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16" w:rsidRPr="0015594B" w:rsidRDefault="0014279F">
      <w:pPr>
        <w:rPr>
          <w:rFonts w:asciiTheme="minorHAnsi" w:hAnsiTheme="minorHAnsi"/>
          <w:sz w:val="28"/>
          <w:u w:val="single"/>
        </w:rPr>
      </w:pPr>
      <w:r w:rsidRPr="0015594B">
        <w:rPr>
          <w:rFonts w:asciiTheme="minorHAnsi" w:hAnsiTheme="minorHAnsi"/>
          <w:sz w:val="28"/>
          <w:u w:val="single"/>
        </w:rPr>
        <w:t>The Players:</w:t>
      </w:r>
    </w:p>
    <w:p w:rsidR="0014279F" w:rsidRPr="0015594B" w:rsidRDefault="0014279F">
      <w:pPr>
        <w:rPr>
          <w:rFonts w:asciiTheme="minorHAnsi" w:hAnsiTheme="minorHAnsi"/>
          <w:sz w:val="28"/>
        </w:rPr>
      </w:pPr>
      <w:r w:rsidRPr="0015594B">
        <w:rPr>
          <w:rFonts w:asciiTheme="minorHAnsi" w:hAnsiTheme="minorHAnsi"/>
          <w:b/>
          <w:sz w:val="28"/>
        </w:rPr>
        <w:t xml:space="preserve">John Adams – </w:t>
      </w:r>
      <w:r w:rsidRPr="0015594B">
        <w:rPr>
          <w:rFonts w:asciiTheme="minorHAnsi" w:hAnsiTheme="minorHAnsi"/>
          <w:sz w:val="28"/>
        </w:rPr>
        <w:t>outgoing president, Federalist</w:t>
      </w:r>
    </w:p>
    <w:p w:rsidR="0014279F" w:rsidRPr="0015594B" w:rsidRDefault="0014279F">
      <w:pPr>
        <w:rPr>
          <w:rFonts w:asciiTheme="minorHAnsi" w:hAnsiTheme="minorHAnsi"/>
          <w:sz w:val="28"/>
        </w:rPr>
      </w:pPr>
      <w:r w:rsidRPr="0015594B">
        <w:rPr>
          <w:rFonts w:asciiTheme="minorHAnsi" w:hAnsiTheme="minorHAnsi"/>
          <w:b/>
          <w:sz w:val="28"/>
        </w:rPr>
        <w:t xml:space="preserve">John Marshall </w:t>
      </w:r>
      <w:r w:rsidRPr="0015594B">
        <w:rPr>
          <w:rFonts w:asciiTheme="minorHAnsi" w:hAnsiTheme="minorHAnsi"/>
          <w:sz w:val="28"/>
        </w:rPr>
        <w:t>– John Adams’ Secretary of State, later Chief Justice of the Supreme Court</w:t>
      </w:r>
    </w:p>
    <w:p w:rsidR="0014279F" w:rsidRPr="0015594B" w:rsidRDefault="0014279F">
      <w:pPr>
        <w:rPr>
          <w:rFonts w:asciiTheme="minorHAnsi" w:hAnsiTheme="minorHAnsi"/>
          <w:sz w:val="28"/>
        </w:rPr>
      </w:pPr>
      <w:r w:rsidRPr="0015594B">
        <w:rPr>
          <w:rFonts w:asciiTheme="minorHAnsi" w:hAnsiTheme="minorHAnsi"/>
          <w:b/>
          <w:sz w:val="28"/>
        </w:rPr>
        <w:t>Thomas Jefferson –</w:t>
      </w:r>
      <w:r w:rsidRPr="0015594B">
        <w:rPr>
          <w:rFonts w:asciiTheme="minorHAnsi" w:hAnsiTheme="minorHAnsi"/>
          <w:sz w:val="28"/>
        </w:rPr>
        <w:t xml:space="preserve"> incoming president, Anti-Federalist</w:t>
      </w:r>
    </w:p>
    <w:p w:rsidR="0014279F" w:rsidRPr="0015594B" w:rsidRDefault="0014279F">
      <w:pPr>
        <w:rPr>
          <w:rFonts w:asciiTheme="minorHAnsi" w:hAnsiTheme="minorHAnsi"/>
          <w:sz w:val="28"/>
        </w:rPr>
      </w:pPr>
      <w:r w:rsidRPr="0015594B">
        <w:rPr>
          <w:rFonts w:asciiTheme="minorHAnsi" w:hAnsiTheme="minorHAnsi"/>
          <w:b/>
          <w:sz w:val="28"/>
        </w:rPr>
        <w:t xml:space="preserve">James Madison </w:t>
      </w:r>
      <w:r w:rsidRPr="0015594B">
        <w:rPr>
          <w:rFonts w:asciiTheme="minorHAnsi" w:hAnsiTheme="minorHAnsi"/>
          <w:sz w:val="28"/>
        </w:rPr>
        <w:t>– Thomas Jefferson’s Secretary of State</w:t>
      </w:r>
    </w:p>
    <w:p w:rsidR="0014279F" w:rsidRPr="0015594B" w:rsidRDefault="0014279F">
      <w:pPr>
        <w:rPr>
          <w:rFonts w:asciiTheme="minorHAnsi" w:hAnsiTheme="minorHAnsi"/>
          <w:sz w:val="28"/>
        </w:rPr>
      </w:pPr>
      <w:r w:rsidRPr="0015594B">
        <w:rPr>
          <w:rFonts w:asciiTheme="minorHAnsi" w:hAnsiTheme="minorHAnsi"/>
          <w:b/>
          <w:sz w:val="28"/>
        </w:rPr>
        <w:t xml:space="preserve">William Marbury </w:t>
      </w:r>
      <w:r w:rsidRPr="0015594B">
        <w:rPr>
          <w:rFonts w:asciiTheme="minorHAnsi" w:hAnsiTheme="minorHAnsi"/>
          <w:sz w:val="28"/>
        </w:rPr>
        <w:t>– appointed to a judgeship by John Adams, waiting for his commission</w:t>
      </w:r>
    </w:p>
    <w:p w:rsidR="0014279F" w:rsidRPr="0015594B" w:rsidRDefault="0014279F">
      <w:pPr>
        <w:rPr>
          <w:rFonts w:asciiTheme="minorHAnsi" w:hAnsiTheme="minorHAnsi"/>
          <w:sz w:val="28"/>
        </w:rPr>
      </w:pPr>
      <w:r w:rsidRPr="0015594B">
        <w:rPr>
          <w:rFonts w:asciiTheme="minorHAnsi" w:hAnsiTheme="minorHAnsi"/>
          <w:b/>
          <w:sz w:val="28"/>
        </w:rPr>
        <w:t xml:space="preserve">Congress </w:t>
      </w:r>
      <w:r w:rsidRPr="0015594B">
        <w:rPr>
          <w:rFonts w:asciiTheme="minorHAnsi" w:hAnsiTheme="minorHAnsi"/>
          <w:sz w:val="28"/>
        </w:rPr>
        <w:t>– passed the Judiciary Act of 1789</w:t>
      </w:r>
    </w:p>
    <w:p w:rsidR="0014279F" w:rsidRDefault="0014279F">
      <w:pPr>
        <w:rPr>
          <w:rFonts w:asciiTheme="minorHAnsi" w:hAnsiTheme="minorHAnsi"/>
          <w:sz w:val="28"/>
        </w:rPr>
      </w:pPr>
    </w:p>
    <w:p w:rsidR="001C6D8D" w:rsidRPr="001C6D8D" w:rsidRDefault="001C6D8D">
      <w:pPr>
        <w:rPr>
          <w:rFonts w:asciiTheme="minorHAnsi" w:hAnsiTheme="minorHAnsi"/>
          <w:i/>
          <w:sz w:val="28"/>
        </w:rPr>
      </w:pPr>
      <w:r>
        <w:rPr>
          <w:rFonts w:asciiTheme="minorHAnsi" w:hAnsiTheme="minorHAnsi"/>
          <w:i/>
          <w:sz w:val="28"/>
        </w:rPr>
        <w:t>SCENE 1</w:t>
      </w:r>
    </w:p>
    <w:p w:rsidR="006352EB" w:rsidRDefault="006352EB">
      <w:pPr>
        <w:rPr>
          <w:rFonts w:asciiTheme="minorHAnsi" w:hAnsiTheme="minorHAnsi"/>
          <w:sz w:val="28"/>
        </w:rPr>
      </w:pPr>
      <w:r w:rsidRPr="006352EB">
        <w:rPr>
          <w:rFonts w:asciiTheme="minorHAnsi" w:hAnsiTheme="minorHAnsi"/>
          <w:b/>
          <w:sz w:val="28"/>
        </w:rPr>
        <w:t xml:space="preserve">Narrator: </w:t>
      </w:r>
      <w:r>
        <w:rPr>
          <w:rFonts w:asciiTheme="minorHAnsi" w:hAnsiTheme="minorHAnsi"/>
          <w:sz w:val="28"/>
        </w:rPr>
        <w:t xml:space="preserve"> Our story begins in 1789, during the first Congress.</w:t>
      </w:r>
    </w:p>
    <w:p w:rsidR="006352EB" w:rsidRPr="006352EB" w:rsidRDefault="006352EB">
      <w:pPr>
        <w:rPr>
          <w:rFonts w:asciiTheme="minorHAnsi" w:hAnsiTheme="minorHAnsi"/>
          <w:sz w:val="28"/>
        </w:rPr>
      </w:pPr>
    </w:p>
    <w:p w:rsidR="0014279F" w:rsidRPr="0015594B" w:rsidRDefault="0014279F">
      <w:pPr>
        <w:rPr>
          <w:rFonts w:asciiTheme="minorHAnsi" w:hAnsiTheme="minorHAnsi"/>
          <w:sz w:val="28"/>
        </w:rPr>
      </w:pPr>
      <w:r w:rsidRPr="0015594B">
        <w:rPr>
          <w:rFonts w:asciiTheme="minorHAnsi" w:hAnsiTheme="minorHAnsi"/>
          <w:b/>
          <w:sz w:val="28"/>
        </w:rPr>
        <w:t xml:space="preserve">CONGRESS: </w:t>
      </w:r>
      <w:r w:rsidRPr="0015594B">
        <w:rPr>
          <w:rFonts w:asciiTheme="minorHAnsi" w:hAnsiTheme="minorHAnsi"/>
          <w:sz w:val="28"/>
        </w:rPr>
        <w:t xml:space="preserve">The Constitution gives us the power to create the courts of the federal judicial system, and as part of that responsibility we have passed the Judiciary Act of </w:t>
      </w:r>
      <w:r w:rsidR="00D35265">
        <w:rPr>
          <w:rFonts w:asciiTheme="minorHAnsi" w:hAnsiTheme="minorHAnsi"/>
          <w:sz w:val="28"/>
        </w:rPr>
        <w:t>1789. Among other things, this A</w:t>
      </w:r>
      <w:r w:rsidRPr="0015594B">
        <w:rPr>
          <w:rFonts w:asciiTheme="minorHAnsi" w:hAnsiTheme="minorHAnsi"/>
          <w:sz w:val="28"/>
        </w:rPr>
        <w:t xml:space="preserve">ct gives the Supreme Court the ability to issue </w:t>
      </w:r>
      <w:r w:rsidRPr="0015594B">
        <w:rPr>
          <w:rFonts w:asciiTheme="minorHAnsi" w:hAnsiTheme="minorHAnsi"/>
          <w:i/>
          <w:sz w:val="28"/>
        </w:rPr>
        <w:t>writs of mandamus</w:t>
      </w:r>
      <w:r w:rsidRPr="0015594B">
        <w:rPr>
          <w:rFonts w:asciiTheme="minorHAnsi" w:hAnsiTheme="minorHAnsi"/>
          <w:sz w:val="28"/>
        </w:rPr>
        <w:t xml:space="preserve"> – court orders that direct governmental officials to take a specific legal action. Nice work, everyone!</w:t>
      </w:r>
    </w:p>
    <w:p w:rsidR="0014279F" w:rsidRPr="0015594B" w:rsidRDefault="0014279F">
      <w:pPr>
        <w:rPr>
          <w:rFonts w:asciiTheme="minorHAnsi" w:hAnsiTheme="minorHAnsi"/>
          <w:sz w:val="28"/>
        </w:rPr>
      </w:pPr>
    </w:p>
    <w:p w:rsidR="0014279F" w:rsidRPr="0015594B" w:rsidRDefault="006352EB">
      <w:pPr>
        <w:rPr>
          <w:rFonts w:asciiTheme="minorHAnsi" w:hAnsiTheme="minorHAnsi"/>
          <w:i/>
          <w:sz w:val="28"/>
        </w:rPr>
      </w:pPr>
      <w:r w:rsidRPr="006352EB">
        <w:rPr>
          <w:rFonts w:asciiTheme="minorHAnsi" w:hAnsiTheme="minorHAnsi"/>
          <w:b/>
          <w:i/>
          <w:sz w:val="28"/>
        </w:rPr>
        <w:t>Narrator</w:t>
      </w:r>
      <w:r>
        <w:rPr>
          <w:rFonts w:asciiTheme="minorHAnsi" w:hAnsiTheme="minorHAnsi"/>
          <w:i/>
          <w:sz w:val="28"/>
        </w:rPr>
        <w:t xml:space="preserve">: </w:t>
      </w:r>
      <w:r w:rsidR="0014279F" w:rsidRPr="006352EB">
        <w:rPr>
          <w:rFonts w:asciiTheme="minorHAnsi" w:hAnsiTheme="minorHAnsi"/>
          <w:sz w:val="28"/>
        </w:rPr>
        <w:t>Eleven y</w:t>
      </w:r>
      <w:r w:rsidRPr="006352EB">
        <w:rPr>
          <w:rFonts w:asciiTheme="minorHAnsi" w:hAnsiTheme="minorHAnsi"/>
          <w:sz w:val="28"/>
        </w:rPr>
        <w:t>ears pass.</w:t>
      </w:r>
    </w:p>
    <w:p w:rsidR="0014279F" w:rsidRDefault="0014279F">
      <w:pPr>
        <w:rPr>
          <w:rFonts w:asciiTheme="minorHAnsi" w:hAnsiTheme="minorHAnsi"/>
          <w:i/>
          <w:sz w:val="28"/>
        </w:rPr>
      </w:pPr>
    </w:p>
    <w:p w:rsidR="001C6D8D" w:rsidRPr="001C6D8D" w:rsidRDefault="001C6D8D">
      <w:pPr>
        <w:rPr>
          <w:rFonts w:asciiTheme="minorHAnsi" w:hAnsiTheme="minorHAnsi"/>
          <w:sz w:val="28"/>
        </w:rPr>
      </w:pPr>
      <w:r>
        <w:rPr>
          <w:rFonts w:asciiTheme="minorHAnsi" w:hAnsiTheme="minorHAnsi"/>
          <w:sz w:val="28"/>
        </w:rPr>
        <w:t>SCENE 2</w:t>
      </w:r>
    </w:p>
    <w:p w:rsidR="001C6D8D" w:rsidRDefault="001C6D8D">
      <w:pPr>
        <w:rPr>
          <w:rFonts w:asciiTheme="minorHAnsi" w:hAnsiTheme="minorHAnsi"/>
          <w:i/>
          <w:sz w:val="28"/>
        </w:rPr>
      </w:pPr>
      <w:r>
        <w:rPr>
          <w:rFonts w:asciiTheme="minorHAnsi" w:hAnsiTheme="minorHAnsi"/>
          <w:i/>
          <w:sz w:val="28"/>
        </w:rPr>
        <w:t>John Adams and Thomas Jefferson have a conversation.</w:t>
      </w:r>
    </w:p>
    <w:p w:rsidR="001C6D8D" w:rsidRPr="0015594B" w:rsidRDefault="001C6D8D">
      <w:pPr>
        <w:rPr>
          <w:rFonts w:asciiTheme="minorHAnsi" w:hAnsiTheme="minorHAnsi"/>
          <w:i/>
          <w:sz w:val="28"/>
        </w:rPr>
      </w:pPr>
    </w:p>
    <w:p w:rsidR="006352EB" w:rsidRDefault="006352EB">
      <w:pPr>
        <w:rPr>
          <w:rFonts w:asciiTheme="minorHAnsi" w:hAnsiTheme="minorHAnsi"/>
          <w:sz w:val="28"/>
        </w:rPr>
      </w:pPr>
      <w:r>
        <w:rPr>
          <w:rFonts w:asciiTheme="minorHAnsi" w:hAnsiTheme="minorHAnsi"/>
          <w:b/>
          <w:sz w:val="28"/>
        </w:rPr>
        <w:t>John Adams:</w:t>
      </w:r>
      <w:r>
        <w:rPr>
          <w:rFonts w:asciiTheme="minorHAnsi" w:hAnsiTheme="minorHAnsi"/>
          <w:sz w:val="28"/>
        </w:rPr>
        <w:t xml:space="preserve"> [to Thomas Jefferson] </w:t>
      </w:r>
      <w:proofErr w:type="gramStart"/>
      <w:r>
        <w:rPr>
          <w:rFonts w:asciiTheme="minorHAnsi" w:hAnsiTheme="minorHAnsi"/>
          <w:sz w:val="28"/>
        </w:rPr>
        <w:t>The</w:t>
      </w:r>
      <w:proofErr w:type="gramEnd"/>
      <w:r>
        <w:rPr>
          <w:rFonts w:asciiTheme="minorHAnsi" w:hAnsiTheme="minorHAnsi"/>
          <w:sz w:val="28"/>
        </w:rPr>
        <w:t xml:space="preserve"> election of 1800 is only days away, and as the sitting President I intend to defeat you, Mr. Jefferson.  I beat you 4 years ago, and I’ll do it again. </w:t>
      </w:r>
    </w:p>
    <w:p w:rsidR="006352EB" w:rsidRDefault="006352EB">
      <w:pPr>
        <w:rPr>
          <w:rFonts w:asciiTheme="minorHAnsi" w:hAnsiTheme="minorHAnsi"/>
          <w:sz w:val="28"/>
        </w:rPr>
      </w:pPr>
    </w:p>
    <w:p w:rsidR="006352EB" w:rsidRDefault="006352EB">
      <w:pPr>
        <w:rPr>
          <w:rFonts w:asciiTheme="minorHAnsi" w:hAnsiTheme="minorHAnsi"/>
          <w:sz w:val="28"/>
        </w:rPr>
      </w:pPr>
      <w:r>
        <w:rPr>
          <w:rFonts w:asciiTheme="minorHAnsi" w:hAnsiTheme="minorHAnsi"/>
          <w:b/>
          <w:sz w:val="28"/>
        </w:rPr>
        <w:t>Thomas Jefferson</w:t>
      </w:r>
      <w:r>
        <w:rPr>
          <w:rFonts w:asciiTheme="minorHAnsi" w:hAnsiTheme="minorHAnsi"/>
          <w:sz w:val="28"/>
        </w:rPr>
        <w:t xml:space="preserve">: [to John Adams] Mr. Adams, the country has grown tired of your pro-British leanings. It is time for us to build a new republic, freed from the injustices of our past and independent of </w:t>
      </w:r>
      <w:r w:rsidR="00D35265">
        <w:rPr>
          <w:rFonts w:asciiTheme="minorHAnsi" w:hAnsiTheme="minorHAnsi"/>
          <w:sz w:val="28"/>
        </w:rPr>
        <w:t xml:space="preserve">our overly strict </w:t>
      </w:r>
      <w:r>
        <w:rPr>
          <w:rFonts w:asciiTheme="minorHAnsi" w:hAnsiTheme="minorHAnsi"/>
          <w:sz w:val="28"/>
        </w:rPr>
        <w:t>political parents.  You and your federalist allies</w:t>
      </w:r>
      <w:r w:rsidR="001C6D8D">
        <w:rPr>
          <w:rFonts w:asciiTheme="minorHAnsi" w:hAnsiTheme="minorHAnsi"/>
          <w:sz w:val="28"/>
        </w:rPr>
        <w:t xml:space="preserve"> will cede your power.</w:t>
      </w:r>
    </w:p>
    <w:p w:rsidR="006352EB" w:rsidRDefault="006352EB">
      <w:pPr>
        <w:rPr>
          <w:rFonts w:asciiTheme="minorHAnsi" w:hAnsiTheme="minorHAnsi"/>
          <w:sz w:val="28"/>
        </w:rPr>
      </w:pPr>
    </w:p>
    <w:p w:rsidR="006352EB" w:rsidRDefault="006352EB">
      <w:pPr>
        <w:rPr>
          <w:rFonts w:asciiTheme="minorHAnsi" w:hAnsiTheme="minorHAnsi"/>
          <w:sz w:val="28"/>
        </w:rPr>
      </w:pPr>
      <w:r>
        <w:rPr>
          <w:rFonts w:asciiTheme="minorHAnsi" w:hAnsiTheme="minorHAnsi"/>
          <w:b/>
          <w:i/>
          <w:sz w:val="28"/>
        </w:rPr>
        <w:lastRenderedPageBreak/>
        <w:t>Narrator:</w:t>
      </w:r>
      <w:r>
        <w:rPr>
          <w:rFonts w:asciiTheme="minorHAnsi" w:hAnsiTheme="minorHAnsi"/>
          <w:sz w:val="28"/>
        </w:rPr>
        <w:t xml:space="preserve"> The voting begins on Friday, October 31 and continues until Wednesday, December 3, 1800.</w:t>
      </w:r>
      <w:r w:rsidR="001C6D8D">
        <w:rPr>
          <w:rFonts w:asciiTheme="minorHAnsi" w:hAnsiTheme="minorHAnsi"/>
          <w:sz w:val="28"/>
        </w:rPr>
        <w:t xml:space="preserve"> Jefferson has won the popular vote, but the Electoral College now meets in Congress to cast their votes.  Back then, Electors cast two votes: one for president and another intended to be for vice president. The candidate that receives the most votes becomes President. However, Thomas Jefferson and his running mate, Aaron Burr, tied the vote. In the case of a tie, the election goes to the House of Representatives.</w:t>
      </w:r>
    </w:p>
    <w:p w:rsidR="001C6D8D" w:rsidRPr="006352EB" w:rsidRDefault="001C6D8D">
      <w:pPr>
        <w:rPr>
          <w:rFonts w:asciiTheme="minorHAnsi" w:hAnsiTheme="minorHAnsi"/>
          <w:sz w:val="28"/>
        </w:rPr>
      </w:pPr>
    </w:p>
    <w:p w:rsidR="0014279F" w:rsidRDefault="0014279F">
      <w:pPr>
        <w:rPr>
          <w:rFonts w:asciiTheme="minorHAnsi" w:hAnsiTheme="minorHAnsi"/>
          <w:sz w:val="28"/>
        </w:rPr>
      </w:pPr>
      <w:r w:rsidRPr="0015594B">
        <w:rPr>
          <w:rFonts w:asciiTheme="minorHAnsi" w:hAnsiTheme="minorHAnsi"/>
          <w:b/>
          <w:sz w:val="28"/>
        </w:rPr>
        <w:t>CONGRESS</w:t>
      </w:r>
      <w:r w:rsidR="001C6D8D">
        <w:rPr>
          <w:rFonts w:asciiTheme="minorHAnsi" w:hAnsiTheme="minorHAnsi"/>
          <w:b/>
          <w:sz w:val="28"/>
        </w:rPr>
        <w:t xml:space="preserve">: </w:t>
      </w:r>
      <w:r w:rsidRPr="0015594B">
        <w:rPr>
          <w:rFonts w:asciiTheme="minorHAnsi" w:hAnsiTheme="minorHAnsi"/>
          <w:b/>
          <w:sz w:val="28"/>
        </w:rPr>
        <w:t xml:space="preserve"> </w:t>
      </w:r>
      <w:r w:rsidR="001C6D8D">
        <w:rPr>
          <w:rFonts w:asciiTheme="minorHAnsi" w:hAnsiTheme="minorHAnsi"/>
          <w:sz w:val="28"/>
        </w:rPr>
        <w:t>We’ve cast 35 different ballots and we also keep getting a tie! Finally, on our 36</w:t>
      </w:r>
      <w:r w:rsidR="001C6D8D" w:rsidRPr="001C6D8D">
        <w:rPr>
          <w:rFonts w:asciiTheme="minorHAnsi" w:hAnsiTheme="minorHAnsi"/>
          <w:sz w:val="28"/>
          <w:vertAlign w:val="superscript"/>
        </w:rPr>
        <w:t>th</w:t>
      </w:r>
      <w:r w:rsidR="001C6D8D">
        <w:rPr>
          <w:rFonts w:asciiTheme="minorHAnsi" w:hAnsiTheme="minorHAnsi"/>
          <w:sz w:val="28"/>
        </w:rPr>
        <w:t xml:space="preserve"> attempt Jefferson received one more vote than Burr, and he is elected president, with Burr as the Vice President. The incumbent, John Adams</w:t>
      </w:r>
      <w:r w:rsidR="00D35265">
        <w:rPr>
          <w:rFonts w:asciiTheme="minorHAnsi" w:hAnsiTheme="minorHAnsi"/>
          <w:sz w:val="28"/>
        </w:rPr>
        <w:t>,</w:t>
      </w:r>
      <w:r w:rsidR="001C6D8D">
        <w:rPr>
          <w:rFonts w:asciiTheme="minorHAnsi" w:hAnsiTheme="minorHAnsi"/>
          <w:sz w:val="28"/>
        </w:rPr>
        <w:t xml:space="preserve"> has lost.</w:t>
      </w:r>
    </w:p>
    <w:p w:rsidR="00D35265" w:rsidRDefault="00D35265">
      <w:pPr>
        <w:rPr>
          <w:rFonts w:asciiTheme="minorHAnsi" w:hAnsiTheme="minorHAnsi"/>
          <w:sz w:val="28"/>
        </w:rPr>
      </w:pPr>
    </w:p>
    <w:p w:rsidR="00D35265" w:rsidRDefault="00D35265">
      <w:pPr>
        <w:rPr>
          <w:rFonts w:asciiTheme="minorHAnsi" w:hAnsiTheme="minorHAnsi"/>
          <w:sz w:val="28"/>
        </w:rPr>
      </w:pPr>
      <w:r>
        <w:rPr>
          <w:rFonts w:asciiTheme="minorHAnsi" w:hAnsiTheme="minorHAnsi"/>
          <w:sz w:val="28"/>
        </w:rPr>
        <w:t>Next, we’ll pass the 12</w:t>
      </w:r>
      <w:r w:rsidRPr="00D35265">
        <w:rPr>
          <w:rFonts w:asciiTheme="minorHAnsi" w:hAnsiTheme="minorHAnsi"/>
          <w:sz w:val="28"/>
          <w:vertAlign w:val="superscript"/>
        </w:rPr>
        <w:t>th</w:t>
      </w:r>
      <w:r>
        <w:rPr>
          <w:rFonts w:asciiTheme="minorHAnsi" w:hAnsiTheme="minorHAnsi"/>
          <w:sz w:val="28"/>
        </w:rPr>
        <w:t xml:space="preserve"> Amendment to the constitution to fix this problem so it doesn’t happen again. From now on, when Electors cast their votes for President and Vice-President, they’ll do so for a single ticket. Presidential candidates must run as a slate with a Vice-President.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sz w:val="28"/>
        </w:rPr>
        <w:t>SCENE 3</w:t>
      </w:r>
    </w:p>
    <w:p w:rsidR="001C6D8D" w:rsidRPr="001C6D8D" w:rsidRDefault="001C6D8D">
      <w:pPr>
        <w:rPr>
          <w:rFonts w:asciiTheme="minorHAnsi" w:hAnsiTheme="minorHAnsi"/>
          <w:i/>
          <w:sz w:val="28"/>
        </w:rPr>
      </w:pPr>
      <w:r>
        <w:rPr>
          <w:rFonts w:asciiTheme="minorHAnsi" w:hAnsiTheme="minorHAnsi"/>
          <w:i/>
          <w:sz w:val="28"/>
        </w:rPr>
        <w:t>John Adams, John Marshall, and William Marbury have a conversation.</w:t>
      </w: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Well shoot. I thought we had him. </w:t>
      </w:r>
      <w:r w:rsidR="003034D4" w:rsidRPr="0015594B">
        <w:rPr>
          <w:rFonts w:asciiTheme="minorHAnsi" w:hAnsiTheme="minorHAnsi"/>
          <w:sz w:val="28"/>
        </w:rPr>
        <w:t>I have</w:t>
      </w:r>
      <w:r>
        <w:rPr>
          <w:rFonts w:asciiTheme="minorHAnsi" w:hAnsiTheme="minorHAnsi"/>
          <w:sz w:val="28"/>
        </w:rPr>
        <w:t xml:space="preserve"> only</w:t>
      </w:r>
      <w:r w:rsidR="003034D4" w:rsidRPr="0015594B">
        <w:rPr>
          <w:rFonts w:asciiTheme="minorHAnsi" w:hAnsiTheme="minorHAnsi"/>
          <w:sz w:val="28"/>
        </w:rPr>
        <w:t xml:space="preserve"> a few weeks bef</w:t>
      </w:r>
      <w:r>
        <w:rPr>
          <w:rFonts w:asciiTheme="minorHAnsi" w:hAnsiTheme="minorHAnsi"/>
          <w:sz w:val="28"/>
        </w:rPr>
        <w:t xml:space="preserve">ore </w:t>
      </w:r>
      <w:r w:rsidR="003034D4" w:rsidRPr="0015594B">
        <w:rPr>
          <w:rFonts w:asciiTheme="minorHAnsi" w:hAnsiTheme="minorHAnsi"/>
          <w:sz w:val="28"/>
        </w:rPr>
        <w:t xml:space="preserve">Jefferson becomes president, so I better make the most of them. </w:t>
      </w:r>
      <w:r>
        <w:rPr>
          <w:rFonts w:asciiTheme="minorHAnsi" w:hAnsiTheme="minorHAnsi"/>
          <w:sz w:val="28"/>
        </w:rPr>
        <w:t>I’m going to fill all those judicial vacancies that Congress created when it passed the Judiciary Act of 1789.</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 xml:space="preserve">Narrator: </w:t>
      </w:r>
      <w:r>
        <w:rPr>
          <w:rFonts w:asciiTheme="minorHAnsi" w:hAnsiTheme="minorHAnsi"/>
          <w:sz w:val="28"/>
        </w:rPr>
        <w:t xml:space="preserve">But sir, if you pass those now, won’t they be overturned by Jefferson? </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w:t>
      </w:r>
      <w:r w:rsidR="003034D4" w:rsidRPr="0015594B">
        <w:rPr>
          <w:rFonts w:asciiTheme="minorHAnsi" w:hAnsiTheme="minorHAnsi"/>
          <w:sz w:val="28"/>
        </w:rPr>
        <w:t xml:space="preserve"> </w:t>
      </w:r>
      <w:r w:rsidR="0096272B" w:rsidRPr="0015594B">
        <w:rPr>
          <w:rFonts w:asciiTheme="minorHAnsi" w:hAnsiTheme="minorHAnsi"/>
          <w:sz w:val="28"/>
        </w:rPr>
        <w:t xml:space="preserve">I’ll sign them on midnight the day before Jefferson’s inauguration if I have to. </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Narrator:</w:t>
      </w:r>
      <w:r>
        <w:rPr>
          <w:rFonts w:asciiTheme="minorHAnsi" w:hAnsiTheme="minorHAnsi"/>
          <w:sz w:val="28"/>
        </w:rPr>
        <w:t xml:space="preserve"> Okay, who are you going to appoint?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Well, let’s see. We’re going to need a Chief Justice of the Supreme Court. </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sz w:val="28"/>
        </w:rPr>
        <w:t>[</w:t>
      </w:r>
      <w:proofErr w:type="gramStart"/>
      <w:r>
        <w:rPr>
          <w:rFonts w:asciiTheme="minorHAnsi" w:hAnsiTheme="minorHAnsi"/>
          <w:sz w:val="28"/>
        </w:rPr>
        <w:t>to</w:t>
      </w:r>
      <w:proofErr w:type="gramEnd"/>
      <w:r>
        <w:rPr>
          <w:rFonts w:asciiTheme="minorHAnsi" w:hAnsiTheme="minorHAnsi"/>
          <w:sz w:val="28"/>
        </w:rPr>
        <w:t xml:space="preserve"> John Marshall] John, you’re my Secretary of State and you’ve been great. How about it?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I’d be pleased to, John. It will be my honor to serve as Chief on the highest court.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Great. Great. In addition, how about if we appoint ole’ Will Marbury to be Justice of the Peace for the District of Columbia.  </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sz w:val="28"/>
        </w:rPr>
        <w:t>[</w:t>
      </w:r>
      <w:proofErr w:type="gramStart"/>
      <w:r>
        <w:rPr>
          <w:rFonts w:asciiTheme="minorHAnsi" w:hAnsiTheme="minorHAnsi"/>
          <w:sz w:val="28"/>
        </w:rPr>
        <w:t>to</w:t>
      </w:r>
      <w:proofErr w:type="gramEnd"/>
      <w:r>
        <w:rPr>
          <w:rFonts w:asciiTheme="minorHAnsi" w:hAnsiTheme="minorHAnsi"/>
          <w:sz w:val="28"/>
        </w:rPr>
        <w:t xml:space="preserve"> William Marbury] How about it, Will? Sounds like a cushy job, doesn’t it?</w:t>
      </w:r>
    </w:p>
    <w:p w:rsidR="0096272B" w:rsidRDefault="0096272B">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That sounds great. What does a Justice of the Peace do, anyway?</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They keep peace, Will. Can you do that?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Sure I can. Sure I can.</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Marshall</w:t>
      </w:r>
      <w:r>
        <w:rPr>
          <w:rFonts w:asciiTheme="minorHAnsi" w:hAnsiTheme="minorHAnsi"/>
          <w:sz w:val="28"/>
        </w:rPr>
        <w:t>: [To John Adams] Mr. President, if you make these appointments at the 11</w:t>
      </w:r>
      <w:r w:rsidRPr="001C6D8D">
        <w:rPr>
          <w:rFonts w:asciiTheme="minorHAnsi" w:hAnsiTheme="minorHAnsi"/>
          <w:sz w:val="28"/>
          <w:vertAlign w:val="superscript"/>
        </w:rPr>
        <w:t>th</w:t>
      </w:r>
      <w:r>
        <w:rPr>
          <w:rFonts w:asciiTheme="minorHAnsi" w:hAnsiTheme="minorHAnsi"/>
          <w:sz w:val="28"/>
        </w:rPr>
        <w:t xml:space="preserve"> hour, how are we going to make sure the appointees take their new posts?  I mean, what’s to stop Thomas Jefferson from ignoring your appointments?</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xml:space="preserve"> Well, John, that’s going to be up to you</w:t>
      </w:r>
      <w:r w:rsidR="009B1153">
        <w:rPr>
          <w:rFonts w:asciiTheme="minorHAnsi" w:hAnsiTheme="minorHAnsi"/>
          <w:sz w:val="28"/>
        </w:rPr>
        <w:t>,</w:t>
      </w:r>
      <w:r>
        <w:rPr>
          <w:rFonts w:asciiTheme="minorHAnsi" w:hAnsiTheme="minorHAnsi"/>
          <w:sz w:val="28"/>
        </w:rPr>
        <w:t xml:space="preserve"> old friend. Right now, you’re the Secretary of State, right?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Yes, I am.</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Pr>
          <w:rFonts w:asciiTheme="minorHAnsi" w:hAnsiTheme="minorHAnsi"/>
          <w:sz w:val="28"/>
        </w:rPr>
        <w:t>: Well, that means that it’s your responsibility to deliver these commis</w:t>
      </w:r>
      <w:r w:rsidR="009B1153">
        <w:rPr>
          <w:rFonts w:asciiTheme="minorHAnsi" w:hAnsiTheme="minorHAnsi"/>
          <w:sz w:val="28"/>
        </w:rPr>
        <w:t>sions to my appointees.  Do you t</w:t>
      </w:r>
      <w:r>
        <w:rPr>
          <w:rFonts w:asciiTheme="minorHAnsi" w:hAnsiTheme="minorHAnsi"/>
          <w:sz w:val="28"/>
        </w:rPr>
        <w:t>hink you can get a memo to yourself about making you Chief Justice of the Supreme Court? [</w:t>
      </w:r>
      <w:r w:rsidR="009B1153">
        <w:rPr>
          <w:rFonts w:asciiTheme="minorHAnsi" w:hAnsiTheme="minorHAnsi"/>
          <w:sz w:val="28"/>
        </w:rPr>
        <w:t>Smiling</w:t>
      </w:r>
      <w:r>
        <w:rPr>
          <w:rFonts w:asciiTheme="minorHAnsi" w:hAnsiTheme="minorHAnsi"/>
          <w:sz w:val="28"/>
        </w:rPr>
        <w:t>]</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lastRenderedPageBreak/>
        <w:t>John Marshall:</w:t>
      </w:r>
      <w:r>
        <w:rPr>
          <w:rFonts w:asciiTheme="minorHAnsi" w:hAnsiTheme="minorHAnsi"/>
          <w:sz w:val="28"/>
        </w:rPr>
        <w:t xml:space="preserve"> I can do so, in a timely and efficient manner, sir.</w:t>
      </w:r>
    </w:p>
    <w:p w:rsidR="001C6D8D" w:rsidRDefault="001C6D8D">
      <w:pPr>
        <w:rPr>
          <w:rFonts w:asciiTheme="minorHAnsi" w:hAnsiTheme="minorHAnsi"/>
          <w:sz w:val="28"/>
        </w:rPr>
      </w:pPr>
    </w:p>
    <w:p w:rsidR="001C6D8D" w:rsidRDefault="001C6D8D">
      <w:pPr>
        <w:rPr>
          <w:rFonts w:asciiTheme="minorHAnsi" w:hAnsiTheme="minorHAnsi"/>
          <w:sz w:val="28"/>
        </w:rPr>
      </w:pPr>
      <w:r>
        <w:rPr>
          <w:rFonts w:asciiTheme="minorHAnsi" w:hAnsiTheme="minorHAnsi"/>
          <w:b/>
          <w:sz w:val="28"/>
        </w:rPr>
        <w:t>John Adams:</w:t>
      </w:r>
      <w:r w:rsidR="009B1153">
        <w:rPr>
          <w:rFonts w:asciiTheme="minorHAnsi" w:hAnsiTheme="minorHAnsi"/>
          <w:b/>
          <w:sz w:val="28"/>
        </w:rPr>
        <w:t xml:space="preserve">  </w:t>
      </w:r>
      <w:r w:rsidR="009B1153">
        <w:rPr>
          <w:rFonts w:asciiTheme="minorHAnsi" w:hAnsiTheme="minorHAnsi"/>
          <w:sz w:val="28"/>
        </w:rPr>
        <w:t xml:space="preserve">Good. Good.  But there are a lot of these to get out. Do your best to get all these commissions to my judicial appointees </w:t>
      </w:r>
      <w:r w:rsidR="009B1153">
        <w:rPr>
          <w:rFonts w:asciiTheme="minorHAnsi" w:hAnsiTheme="minorHAnsi"/>
          <w:i/>
          <w:sz w:val="28"/>
        </w:rPr>
        <w:t>before</w:t>
      </w:r>
      <w:r w:rsidR="009B1153">
        <w:rPr>
          <w:rFonts w:asciiTheme="minorHAnsi" w:hAnsiTheme="minorHAnsi"/>
          <w:sz w:val="28"/>
        </w:rPr>
        <w:t xml:space="preserve"> Jefferson is inaugurated. Who knows what those Democratic-Republicans have in store for us.  Oh, and while you’re at it, take all the letter “F’s” off their keyboards so they can never properly write their President’s name.</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Sure. But…uh…what’s a keyboard?</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 xml:space="preserve">John Adams:  </w:t>
      </w:r>
      <w:r>
        <w:rPr>
          <w:rFonts w:asciiTheme="minorHAnsi" w:hAnsiTheme="minorHAnsi"/>
          <w:sz w:val="28"/>
        </w:rPr>
        <w:t>never mind.  Just make haste!  Remember, if you don’t get all those commissions delivered, then it will be up to whoever Jefferson appoints to Secretary of State to deliver them. We cannot trust that the appointments will happen under such circumstances.</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 xml:space="preserve">John Marshall:  </w:t>
      </w:r>
      <w:r>
        <w:rPr>
          <w:rFonts w:asciiTheme="minorHAnsi" w:hAnsiTheme="minorHAnsi"/>
          <w:sz w:val="28"/>
        </w:rPr>
        <w:t>I shall do my best.</w:t>
      </w:r>
    </w:p>
    <w:p w:rsidR="009B1153" w:rsidRDefault="009B1153">
      <w:pPr>
        <w:rPr>
          <w:rFonts w:asciiTheme="minorHAnsi" w:hAnsiTheme="minorHAnsi"/>
          <w:sz w:val="28"/>
        </w:rPr>
      </w:pPr>
    </w:p>
    <w:p w:rsidR="009B1153" w:rsidRDefault="009B1153">
      <w:pPr>
        <w:rPr>
          <w:rFonts w:asciiTheme="minorHAnsi" w:hAnsiTheme="minorHAnsi"/>
          <w:i/>
          <w:sz w:val="28"/>
        </w:rPr>
      </w:pPr>
      <w:r>
        <w:rPr>
          <w:rFonts w:asciiTheme="minorHAnsi" w:hAnsiTheme="minorHAnsi"/>
          <w:i/>
          <w:sz w:val="28"/>
        </w:rPr>
        <w:t>SCENE 4</w:t>
      </w:r>
    </w:p>
    <w:p w:rsidR="009B1153" w:rsidRDefault="009B1153">
      <w:pPr>
        <w:rPr>
          <w:rFonts w:asciiTheme="minorHAnsi" w:hAnsiTheme="minorHAnsi"/>
          <w:i/>
          <w:sz w:val="28"/>
        </w:rPr>
      </w:pPr>
      <w:r>
        <w:rPr>
          <w:rFonts w:asciiTheme="minorHAnsi" w:hAnsiTheme="minorHAnsi"/>
          <w:i/>
          <w:sz w:val="28"/>
        </w:rPr>
        <w:t>Thomas Jefferson and James Madison have a conversation.</w:t>
      </w:r>
    </w:p>
    <w:p w:rsidR="00CB31D8" w:rsidRDefault="004809EF">
      <w:pPr>
        <w:rPr>
          <w:rFonts w:asciiTheme="minorHAnsi" w:hAnsiTheme="minorHAnsi"/>
          <w:sz w:val="28"/>
        </w:rPr>
      </w:pPr>
      <w:r>
        <w:rPr>
          <w:rFonts w:asciiTheme="minorHAnsi" w:hAnsiTheme="minorHAnsi"/>
          <w:b/>
          <w:sz w:val="28"/>
        </w:rPr>
        <w:t>Narrator:</w:t>
      </w:r>
      <w:r>
        <w:rPr>
          <w:rFonts w:asciiTheme="minorHAnsi" w:hAnsiTheme="minorHAnsi"/>
          <w:sz w:val="28"/>
        </w:rPr>
        <w:t xml:space="preserve">  Meanwhile, on the other side of the political spectrum, there is a celebratory mood.</w:t>
      </w:r>
    </w:p>
    <w:p w:rsidR="004809EF" w:rsidRPr="004809EF" w:rsidRDefault="004809EF">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 xml:space="preserve">James Madison:  </w:t>
      </w:r>
      <w:r>
        <w:rPr>
          <w:rFonts w:asciiTheme="minorHAnsi" w:hAnsiTheme="minorHAnsi"/>
          <w:sz w:val="28"/>
        </w:rPr>
        <w:t>Congratulations, Mr. President!</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 xml:space="preserve">Thomas Jefferson: </w:t>
      </w:r>
      <w:r>
        <w:rPr>
          <w:rFonts w:asciiTheme="minorHAnsi" w:hAnsiTheme="minorHAnsi"/>
          <w:sz w:val="28"/>
        </w:rPr>
        <w:t>Why thank you, James. I’m pleased to have finally succeeded in my pursuit of this high office. While I have your attention, there’s something important I’d like to ask you.</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 xml:space="preserve">James Madison:  </w:t>
      </w:r>
      <w:r>
        <w:rPr>
          <w:rFonts w:asciiTheme="minorHAnsi" w:hAnsiTheme="minorHAnsi"/>
          <w:sz w:val="28"/>
        </w:rPr>
        <w:t>Of course, sir. How can I be of service?</w:t>
      </w:r>
    </w:p>
    <w:p w:rsidR="009B1153" w:rsidRDefault="009B1153">
      <w:pPr>
        <w:rPr>
          <w:rFonts w:asciiTheme="minorHAnsi" w:hAnsiTheme="minorHAnsi"/>
          <w:sz w:val="28"/>
        </w:rPr>
      </w:pPr>
    </w:p>
    <w:p w:rsidR="009B1153" w:rsidRDefault="009B1153">
      <w:pPr>
        <w:rPr>
          <w:rFonts w:asciiTheme="minorHAnsi" w:hAnsiTheme="minorHAnsi"/>
          <w:sz w:val="28"/>
        </w:rPr>
      </w:pPr>
      <w:r>
        <w:rPr>
          <w:rFonts w:asciiTheme="minorHAnsi" w:hAnsiTheme="minorHAnsi"/>
          <w:b/>
          <w:sz w:val="28"/>
        </w:rPr>
        <w:t>Thomas Jefferson:</w:t>
      </w:r>
      <w:r>
        <w:rPr>
          <w:rFonts w:asciiTheme="minorHAnsi" w:hAnsiTheme="minorHAnsi"/>
          <w:sz w:val="28"/>
        </w:rPr>
        <w:t xml:space="preserve"> I’d like to ask you to serve as my Secretary of State.</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I’d be honored, sir.</w:t>
      </w:r>
    </w:p>
    <w:p w:rsidR="00770E45" w:rsidRDefault="00770E45">
      <w:pPr>
        <w:rPr>
          <w:rFonts w:asciiTheme="minorHAnsi" w:hAnsiTheme="minorHAnsi"/>
          <w:sz w:val="28"/>
        </w:rPr>
      </w:pPr>
    </w:p>
    <w:p w:rsidR="00770E45" w:rsidRPr="00770E45" w:rsidRDefault="00770E45">
      <w:pPr>
        <w:rPr>
          <w:rFonts w:asciiTheme="minorHAnsi" w:hAnsiTheme="minorHAnsi"/>
          <w:i/>
          <w:sz w:val="28"/>
        </w:rPr>
      </w:pPr>
      <w:r>
        <w:rPr>
          <w:rFonts w:asciiTheme="minorHAnsi" w:hAnsiTheme="minorHAnsi"/>
          <w:i/>
          <w:sz w:val="28"/>
        </w:rPr>
        <w:t>SCENE 5</w:t>
      </w:r>
    </w:p>
    <w:p w:rsidR="00770E45" w:rsidRDefault="00770E45">
      <w:pPr>
        <w:rPr>
          <w:rFonts w:asciiTheme="minorHAnsi" w:hAnsiTheme="minorHAnsi"/>
          <w:sz w:val="28"/>
        </w:rPr>
      </w:pPr>
      <w:r>
        <w:rPr>
          <w:rFonts w:asciiTheme="minorHAnsi" w:hAnsiTheme="minorHAnsi"/>
          <w:b/>
          <w:sz w:val="28"/>
        </w:rPr>
        <w:t xml:space="preserve">Narrator: </w:t>
      </w:r>
      <w:r>
        <w:rPr>
          <w:rFonts w:asciiTheme="minorHAnsi" w:hAnsiTheme="minorHAnsi"/>
          <w:sz w:val="28"/>
        </w:rPr>
        <w:t xml:space="preserve"> After the inauguration, with Jefferson in the newly built White House and Madison serving as Secretary of State, James Madison makes a surprising discovery.  He rushes to tell Jefferson about it.</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Good day, Mr. President.</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Thomas Jefferson:</w:t>
      </w:r>
      <w:r>
        <w:rPr>
          <w:rFonts w:asciiTheme="minorHAnsi" w:hAnsiTheme="minorHAnsi"/>
          <w:sz w:val="28"/>
        </w:rPr>
        <w:t xml:space="preserve">  Good day, Mr. Secretary. How can I help you?</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Mr. President, there is something you should know. On his way out of office, President Adams made several last minute judicial appointments.</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Thomas Jefferson:</w:t>
      </w:r>
      <w:r>
        <w:rPr>
          <w:rFonts w:asciiTheme="minorHAnsi" w:hAnsiTheme="minorHAnsi"/>
          <w:sz w:val="28"/>
        </w:rPr>
        <w:t xml:space="preserve"> Well, that’s not too surprising. </w:t>
      </w:r>
      <w:r w:rsidR="00D35265">
        <w:rPr>
          <w:rFonts w:asciiTheme="minorHAnsi" w:hAnsiTheme="minorHAnsi"/>
          <w:sz w:val="28"/>
        </w:rPr>
        <w:t>There were a number of vacancies in the judicial branch</w:t>
      </w:r>
      <w:r>
        <w:rPr>
          <w:rFonts w:asciiTheme="minorHAnsi" w:hAnsiTheme="minorHAnsi"/>
          <w:sz w:val="28"/>
        </w:rPr>
        <w:t>. I have no doubt that Adams sought to fill those before he left office.</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Indeed, sir. The Judiciary Act also says that it is the responsibility of the Secretary of State to deliver the commissions to the President’s appointees.</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 xml:space="preserve">Thomas Jefferson: </w:t>
      </w:r>
      <w:r>
        <w:rPr>
          <w:rFonts w:asciiTheme="minorHAnsi" w:hAnsiTheme="minorHAnsi"/>
          <w:sz w:val="28"/>
        </w:rPr>
        <w:t>Is that so?</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Yes, sir. However, John Marshal, my predecessor, was not able to deliver all of those commissions prior to your inauguration.</w:t>
      </w:r>
    </w:p>
    <w:p w:rsidR="00770E45" w:rsidRDefault="00770E45">
      <w:pPr>
        <w:rPr>
          <w:rFonts w:asciiTheme="minorHAnsi" w:hAnsiTheme="minorHAnsi"/>
          <w:sz w:val="28"/>
        </w:rPr>
      </w:pPr>
    </w:p>
    <w:p w:rsidR="00770E45" w:rsidRDefault="00770E45">
      <w:pPr>
        <w:rPr>
          <w:rFonts w:asciiTheme="minorHAnsi" w:hAnsiTheme="minorHAnsi"/>
          <w:sz w:val="28"/>
        </w:rPr>
      </w:pPr>
      <w:r>
        <w:rPr>
          <w:rFonts w:asciiTheme="minorHAnsi" w:hAnsiTheme="minorHAnsi"/>
          <w:b/>
          <w:sz w:val="28"/>
        </w:rPr>
        <w:t xml:space="preserve">Thomas Jefferson: </w:t>
      </w:r>
      <w:r>
        <w:rPr>
          <w:rFonts w:asciiTheme="minorHAnsi" w:hAnsiTheme="minorHAnsi"/>
          <w:sz w:val="28"/>
        </w:rPr>
        <w:t>I see.</w:t>
      </w:r>
    </w:p>
    <w:p w:rsidR="00770E45" w:rsidRDefault="00770E45">
      <w:pPr>
        <w:rPr>
          <w:rFonts w:asciiTheme="minorHAnsi" w:hAnsiTheme="minorHAnsi"/>
          <w:sz w:val="28"/>
        </w:rPr>
      </w:pPr>
    </w:p>
    <w:p w:rsidR="00770E45" w:rsidRPr="00770E45" w:rsidRDefault="00770E45">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w:t>
      </w:r>
      <w:r w:rsidR="00CB31D8">
        <w:rPr>
          <w:rFonts w:asciiTheme="minorHAnsi" w:hAnsiTheme="minorHAnsi"/>
          <w:sz w:val="28"/>
        </w:rPr>
        <w:t>Mr. President, I have no intention of delivering Mr. Adams’ commissions.</w:t>
      </w:r>
    </w:p>
    <w:p w:rsidR="009B1153" w:rsidRPr="009B1153" w:rsidRDefault="009B1153">
      <w:pPr>
        <w:rPr>
          <w:rFonts w:asciiTheme="minorHAnsi" w:hAnsiTheme="minorHAnsi"/>
          <w:sz w:val="28"/>
        </w:rPr>
      </w:pPr>
    </w:p>
    <w:p w:rsidR="0096272B" w:rsidRDefault="00CB31D8">
      <w:pPr>
        <w:rPr>
          <w:rFonts w:asciiTheme="minorHAnsi" w:hAnsiTheme="minorHAnsi"/>
          <w:sz w:val="28"/>
        </w:rPr>
      </w:pPr>
      <w:r>
        <w:rPr>
          <w:rFonts w:asciiTheme="minorHAnsi" w:hAnsiTheme="minorHAnsi"/>
          <w:b/>
          <w:sz w:val="28"/>
        </w:rPr>
        <w:t>Thomas Jefferson</w:t>
      </w:r>
      <w:r>
        <w:rPr>
          <w:rFonts w:asciiTheme="minorHAnsi" w:hAnsiTheme="minorHAnsi"/>
          <w:sz w:val="28"/>
        </w:rPr>
        <w:t>: No</w:t>
      </w:r>
      <w:r w:rsidR="00444255">
        <w:rPr>
          <w:rFonts w:asciiTheme="minorHAnsi" w:hAnsiTheme="minorHAnsi"/>
          <w:sz w:val="28"/>
        </w:rPr>
        <w:t>, of course not. Why should you?</w:t>
      </w:r>
      <w:r>
        <w:rPr>
          <w:rFonts w:asciiTheme="minorHAnsi" w:hAnsiTheme="minorHAnsi"/>
          <w:sz w:val="28"/>
        </w:rPr>
        <w:t xml:space="preserve"> The post</w:t>
      </w:r>
      <w:r w:rsidR="00444255">
        <w:rPr>
          <w:rFonts w:asciiTheme="minorHAnsi" w:hAnsiTheme="minorHAnsi"/>
          <w:sz w:val="28"/>
        </w:rPr>
        <w:t>s remain</w:t>
      </w:r>
      <w:r>
        <w:rPr>
          <w:rFonts w:asciiTheme="minorHAnsi" w:hAnsiTheme="minorHAnsi"/>
          <w:sz w:val="28"/>
        </w:rPr>
        <w:t xml:space="preserve"> vacant, officially, and I shall make my own appointments.</w:t>
      </w:r>
    </w:p>
    <w:p w:rsidR="00CB31D8" w:rsidRDefault="00CB31D8">
      <w:pPr>
        <w:rPr>
          <w:rFonts w:asciiTheme="minorHAnsi" w:hAnsiTheme="minorHAnsi"/>
          <w:sz w:val="28"/>
        </w:rPr>
      </w:pPr>
    </w:p>
    <w:p w:rsidR="00CB31D8" w:rsidRDefault="00CB31D8">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Yes, sir. I quite agree.</w:t>
      </w:r>
    </w:p>
    <w:p w:rsidR="00444255" w:rsidRDefault="00444255">
      <w:pPr>
        <w:rPr>
          <w:rFonts w:asciiTheme="minorHAnsi" w:hAnsiTheme="minorHAnsi"/>
          <w:i/>
          <w:sz w:val="28"/>
        </w:rPr>
      </w:pPr>
    </w:p>
    <w:p w:rsidR="00CB31D8" w:rsidRDefault="004809EF">
      <w:pPr>
        <w:rPr>
          <w:rFonts w:asciiTheme="minorHAnsi" w:hAnsiTheme="minorHAnsi"/>
          <w:sz w:val="28"/>
        </w:rPr>
      </w:pPr>
      <w:r>
        <w:rPr>
          <w:rFonts w:asciiTheme="minorHAnsi" w:hAnsiTheme="minorHAnsi"/>
          <w:i/>
          <w:sz w:val="28"/>
        </w:rPr>
        <w:t>SCENE 6</w:t>
      </w:r>
    </w:p>
    <w:p w:rsidR="004809EF" w:rsidRDefault="004809EF">
      <w:pPr>
        <w:rPr>
          <w:rFonts w:asciiTheme="minorHAnsi" w:hAnsiTheme="minorHAnsi"/>
          <w:sz w:val="28"/>
        </w:rPr>
      </w:pPr>
      <w:r>
        <w:rPr>
          <w:rFonts w:asciiTheme="minorHAnsi" w:hAnsiTheme="minorHAnsi"/>
          <w:i/>
          <w:sz w:val="28"/>
        </w:rPr>
        <w:t>William Marbury and John Adams have a conversation.</w:t>
      </w:r>
    </w:p>
    <w:p w:rsidR="004809EF" w:rsidRDefault="004809EF">
      <w:pPr>
        <w:rPr>
          <w:rFonts w:asciiTheme="minorHAnsi" w:hAnsiTheme="minorHAnsi"/>
          <w:sz w:val="28"/>
        </w:rPr>
      </w:pPr>
    </w:p>
    <w:p w:rsidR="004809EF" w:rsidRDefault="004809EF">
      <w:pPr>
        <w:rPr>
          <w:rFonts w:asciiTheme="minorHAnsi" w:hAnsiTheme="minorHAnsi"/>
          <w:sz w:val="28"/>
        </w:rPr>
      </w:pPr>
      <w:r>
        <w:rPr>
          <w:rFonts w:asciiTheme="minorHAnsi" w:hAnsiTheme="minorHAnsi"/>
          <w:b/>
          <w:sz w:val="28"/>
        </w:rPr>
        <w:t xml:space="preserve">William Marbury: </w:t>
      </w:r>
      <w:r>
        <w:rPr>
          <w:rFonts w:asciiTheme="minorHAnsi" w:hAnsiTheme="minorHAnsi"/>
          <w:sz w:val="28"/>
        </w:rPr>
        <w:t>John, I’m quite displeased!</w:t>
      </w:r>
    </w:p>
    <w:p w:rsidR="004809EF" w:rsidRDefault="004809EF">
      <w:pPr>
        <w:rPr>
          <w:rFonts w:asciiTheme="minorHAnsi" w:hAnsiTheme="minorHAnsi"/>
          <w:sz w:val="28"/>
        </w:rPr>
      </w:pPr>
    </w:p>
    <w:p w:rsidR="004809EF" w:rsidRDefault="004809EF">
      <w:pPr>
        <w:rPr>
          <w:rFonts w:asciiTheme="minorHAnsi" w:hAnsiTheme="minorHAnsi"/>
          <w:sz w:val="28"/>
        </w:rPr>
      </w:pPr>
      <w:r>
        <w:rPr>
          <w:rFonts w:asciiTheme="minorHAnsi" w:hAnsiTheme="minorHAnsi"/>
          <w:b/>
          <w:sz w:val="28"/>
        </w:rPr>
        <w:t>John Adams</w:t>
      </w:r>
      <w:r>
        <w:rPr>
          <w:rFonts w:asciiTheme="minorHAnsi" w:hAnsiTheme="minorHAnsi"/>
          <w:sz w:val="28"/>
        </w:rPr>
        <w:t>: Well I can see that, Will. Try to calm down.</w:t>
      </w:r>
    </w:p>
    <w:p w:rsidR="004809EF" w:rsidRDefault="004809EF">
      <w:pPr>
        <w:rPr>
          <w:rFonts w:asciiTheme="minorHAnsi" w:hAnsiTheme="minorHAnsi"/>
          <w:sz w:val="28"/>
        </w:rPr>
      </w:pPr>
    </w:p>
    <w:p w:rsidR="004809EF" w:rsidRDefault="004809EF">
      <w:pPr>
        <w:rPr>
          <w:rFonts w:asciiTheme="minorHAnsi" w:hAnsiTheme="minorHAnsi"/>
          <w:sz w:val="28"/>
        </w:rPr>
      </w:pPr>
      <w:r>
        <w:rPr>
          <w:rFonts w:asciiTheme="minorHAnsi" w:hAnsiTheme="minorHAnsi"/>
          <w:b/>
          <w:sz w:val="28"/>
        </w:rPr>
        <w:t xml:space="preserve">William Marbury: </w:t>
      </w:r>
      <w:r>
        <w:rPr>
          <w:rFonts w:asciiTheme="minorHAnsi" w:hAnsiTheme="minorHAnsi"/>
          <w:sz w:val="28"/>
        </w:rPr>
        <w:t xml:space="preserve"> I know it was difficult for John Marshall to deliver all of those last minute commissions in a timely manner, but I’m quite annoyed that </w:t>
      </w:r>
      <w:r>
        <w:rPr>
          <w:rFonts w:asciiTheme="minorHAnsi" w:hAnsiTheme="minorHAnsi"/>
          <w:i/>
          <w:sz w:val="28"/>
        </w:rPr>
        <w:t>I</w:t>
      </w:r>
      <w:r>
        <w:rPr>
          <w:rFonts w:asciiTheme="minorHAnsi" w:hAnsiTheme="minorHAnsi"/>
          <w:sz w:val="28"/>
        </w:rPr>
        <w:t xml:space="preserve"> was the one left out!  He seemed to have no trouble making sure he took his post as Chief Justice!</w:t>
      </w:r>
    </w:p>
    <w:p w:rsidR="004809EF" w:rsidRDefault="004809EF">
      <w:pPr>
        <w:rPr>
          <w:rFonts w:asciiTheme="minorHAnsi" w:hAnsiTheme="minorHAnsi"/>
          <w:sz w:val="28"/>
        </w:rPr>
      </w:pPr>
    </w:p>
    <w:p w:rsidR="004809EF" w:rsidRDefault="004809EF">
      <w:pPr>
        <w:rPr>
          <w:rFonts w:asciiTheme="minorHAnsi" w:hAnsiTheme="minorHAnsi"/>
          <w:sz w:val="28"/>
        </w:rPr>
      </w:pPr>
      <w:r>
        <w:rPr>
          <w:rFonts w:asciiTheme="minorHAnsi" w:hAnsiTheme="minorHAnsi"/>
          <w:b/>
          <w:sz w:val="28"/>
        </w:rPr>
        <w:t xml:space="preserve">John Adams: </w:t>
      </w:r>
      <w:r>
        <w:rPr>
          <w:rFonts w:asciiTheme="minorHAnsi" w:hAnsiTheme="minorHAnsi"/>
          <w:sz w:val="28"/>
        </w:rPr>
        <w:t>Well, let’s not assume the worst, Will. It wasn’t too hard for him to deliver a commission to himself. I quite regret that he didn’t get yours to you in time.</w:t>
      </w:r>
    </w:p>
    <w:p w:rsidR="004809EF" w:rsidRDefault="004809EF">
      <w:pPr>
        <w:rPr>
          <w:rFonts w:asciiTheme="minorHAnsi" w:hAnsiTheme="minorHAnsi"/>
          <w:sz w:val="28"/>
        </w:rPr>
      </w:pPr>
    </w:p>
    <w:p w:rsidR="004809EF" w:rsidRPr="004809EF" w:rsidRDefault="004809EF">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James Madison has absolutely no intention in delivering that commission to me. But I feel we should compel him to. I have a legal right to my new job!</w:t>
      </w:r>
    </w:p>
    <w:p w:rsidR="0096272B" w:rsidRDefault="0096272B">
      <w:pPr>
        <w:rPr>
          <w:rFonts w:asciiTheme="minorHAnsi" w:hAnsiTheme="minorHAnsi"/>
          <w:sz w:val="28"/>
        </w:rPr>
      </w:pPr>
    </w:p>
    <w:p w:rsidR="004809EF" w:rsidRDefault="004809EF" w:rsidP="004809EF">
      <w:pPr>
        <w:rPr>
          <w:rFonts w:asciiTheme="minorHAnsi" w:hAnsiTheme="minorHAnsi"/>
          <w:sz w:val="28"/>
        </w:rPr>
      </w:pPr>
      <w:r>
        <w:rPr>
          <w:rFonts w:asciiTheme="minorHAnsi" w:hAnsiTheme="minorHAnsi"/>
          <w:b/>
          <w:sz w:val="28"/>
        </w:rPr>
        <w:t xml:space="preserve">John Adams: </w:t>
      </w:r>
      <w:r>
        <w:rPr>
          <w:rFonts w:asciiTheme="minorHAnsi" w:hAnsiTheme="minorHAnsi"/>
          <w:sz w:val="28"/>
        </w:rPr>
        <w:t>Yes, I believe you do. I think we could prove it, too.</w:t>
      </w:r>
    </w:p>
    <w:p w:rsidR="004809EF" w:rsidRDefault="004809EF" w:rsidP="004809EF">
      <w:pPr>
        <w:rPr>
          <w:rFonts w:asciiTheme="minorHAnsi" w:hAnsiTheme="minorHAnsi"/>
          <w:sz w:val="28"/>
        </w:rPr>
      </w:pPr>
    </w:p>
    <w:p w:rsidR="004809EF" w:rsidRDefault="004809EF" w:rsidP="004809EF">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Yes, I think we can. </w:t>
      </w:r>
    </w:p>
    <w:p w:rsidR="004809EF" w:rsidRDefault="004809EF" w:rsidP="004809EF">
      <w:pPr>
        <w:rPr>
          <w:rFonts w:asciiTheme="minorHAnsi" w:hAnsiTheme="minorHAnsi"/>
          <w:sz w:val="28"/>
        </w:rPr>
      </w:pPr>
    </w:p>
    <w:p w:rsidR="004809EF" w:rsidRDefault="004809EF" w:rsidP="004809EF">
      <w:pPr>
        <w:rPr>
          <w:rFonts w:asciiTheme="minorHAnsi" w:hAnsiTheme="minorHAnsi"/>
          <w:sz w:val="28"/>
        </w:rPr>
      </w:pPr>
      <w:r>
        <w:rPr>
          <w:rFonts w:asciiTheme="minorHAnsi" w:hAnsiTheme="minorHAnsi"/>
          <w:b/>
          <w:sz w:val="28"/>
        </w:rPr>
        <w:t>John Adams:</w:t>
      </w:r>
      <w:r>
        <w:rPr>
          <w:rFonts w:asciiTheme="minorHAnsi" w:hAnsiTheme="minorHAnsi"/>
          <w:sz w:val="28"/>
        </w:rPr>
        <w:t xml:space="preserve"> In fact, The Judiciary Act gives us the appropriate tools. I recall that the Supreme Court has the power to issue a </w:t>
      </w:r>
      <w:r>
        <w:rPr>
          <w:rFonts w:asciiTheme="minorHAnsi" w:hAnsiTheme="minorHAnsi"/>
          <w:i/>
          <w:sz w:val="28"/>
        </w:rPr>
        <w:t>writ of mandamus</w:t>
      </w:r>
      <w:r>
        <w:rPr>
          <w:rFonts w:asciiTheme="minorHAnsi" w:hAnsiTheme="minorHAnsi"/>
          <w:sz w:val="28"/>
        </w:rPr>
        <w:t>. Using this writ, we can ask to Court to compel James Madison to deliver your commission.</w:t>
      </w:r>
    </w:p>
    <w:p w:rsidR="004809EF" w:rsidRDefault="004809EF" w:rsidP="004809EF">
      <w:pPr>
        <w:rPr>
          <w:rFonts w:asciiTheme="minorHAnsi" w:hAnsiTheme="minorHAnsi"/>
          <w:sz w:val="28"/>
        </w:rPr>
      </w:pPr>
    </w:p>
    <w:p w:rsidR="004809EF" w:rsidRDefault="004809EF" w:rsidP="004809EF">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Yes, that’s a brilliant strategy. It’s Congress that has given the Supreme Court this power, in the Judiciary Act. This separation of powers thing is </w:t>
      </w:r>
      <w:r>
        <w:rPr>
          <w:rFonts w:asciiTheme="minorHAnsi" w:hAnsiTheme="minorHAnsi"/>
          <w:sz w:val="28"/>
        </w:rPr>
        <w:lastRenderedPageBreak/>
        <w:t xml:space="preserve">working in our favor here. Congress gives the Court a power to compel the Executive to do its job. </w:t>
      </w:r>
    </w:p>
    <w:p w:rsidR="00C4651D" w:rsidRDefault="00C4651D" w:rsidP="004809EF">
      <w:pPr>
        <w:rPr>
          <w:rFonts w:asciiTheme="minorHAnsi" w:hAnsiTheme="minorHAnsi"/>
          <w:sz w:val="28"/>
        </w:rPr>
      </w:pPr>
    </w:p>
    <w:p w:rsidR="00C4651D" w:rsidRPr="00C4651D" w:rsidRDefault="00C4651D" w:rsidP="004809EF">
      <w:pPr>
        <w:rPr>
          <w:rFonts w:asciiTheme="minorHAnsi" w:hAnsiTheme="minorHAnsi"/>
          <w:sz w:val="28"/>
        </w:rPr>
      </w:pPr>
      <w:r>
        <w:rPr>
          <w:rFonts w:asciiTheme="minorHAnsi" w:hAnsiTheme="minorHAnsi"/>
          <w:b/>
          <w:sz w:val="28"/>
        </w:rPr>
        <w:t>John Adams:</w:t>
      </w:r>
      <w:r>
        <w:rPr>
          <w:rFonts w:asciiTheme="minorHAnsi" w:hAnsiTheme="minorHAnsi"/>
          <w:sz w:val="28"/>
        </w:rPr>
        <w:t xml:space="preserve">  What we need to do, is to bring a law suit again James Madison. In the suit, you should sue him for not delivering your commission. Request that the Court issue a </w:t>
      </w:r>
      <w:r>
        <w:rPr>
          <w:rFonts w:asciiTheme="minorHAnsi" w:hAnsiTheme="minorHAnsi"/>
          <w:i/>
          <w:sz w:val="28"/>
        </w:rPr>
        <w:t>writ of mandamus</w:t>
      </w:r>
      <w:r>
        <w:rPr>
          <w:rFonts w:asciiTheme="minorHAnsi" w:hAnsiTheme="minorHAnsi"/>
          <w:sz w:val="28"/>
        </w:rPr>
        <w:t xml:space="preserve"> to compel him to finally give you your rightful job.</w:t>
      </w:r>
    </w:p>
    <w:p w:rsidR="0096272B" w:rsidRPr="0015594B" w:rsidRDefault="0096272B">
      <w:pPr>
        <w:rPr>
          <w:rFonts w:asciiTheme="minorHAnsi" w:hAnsiTheme="minorHAnsi"/>
          <w:sz w:val="28"/>
        </w:rPr>
      </w:pPr>
    </w:p>
    <w:p w:rsidR="00F63A5F" w:rsidRDefault="00C4651D">
      <w:pPr>
        <w:rPr>
          <w:rFonts w:asciiTheme="minorHAnsi" w:hAnsiTheme="minorHAnsi"/>
          <w:i/>
          <w:sz w:val="28"/>
        </w:rPr>
      </w:pPr>
      <w:r>
        <w:rPr>
          <w:rFonts w:asciiTheme="minorHAnsi" w:hAnsiTheme="minorHAnsi"/>
          <w:i/>
          <w:sz w:val="28"/>
        </w:rPr>
        <w:t>SCENE 7</w:t>
      </w:r>
    </w:p>
    <w:p w:rsidR="00C4651D" w:rsidRPr="00C4651D" w:rsidRDefault="00C4651D">
      <w:pPr>
        <w:rPr>
          <w:rFonts w:asciiTheme="minorHAnsi" w:hAnsiTheme="minorHAnsi"/>
          <w:sz w:val="28"/>
        </w:rPr>
      </w:pPr>
      <w:r>
        <w:rPr>
          <w:rFonts w:asciiTheme="minorHAnsi" w:hAnsiTheme="minorHAnsi"/>
          <w:i/>
          <w:sz w:val="28"/>
        </w:rPr>
        <w:t>At the Supreme Court. Chief Justice John Marshall speaks to James Madison and William Marbury</w:t>
      </w:r>
      <w:r>
        <w:rPr>
          <w:rFonts w:asciiTheme="minorHAnsi" w:hAnsiTheme="minorHAnsi"/>
          <w:sz w:val="28"/>
        </w:rPr>
        <w:t>.</w:t>
      </w:r>
    </w:p>
    <w:p w:rsidR="00F63A5F" w:rsidRDefault="00F63A5F">
      <w:pPr>
        <w:rPr>
          <w:rFonts w:asciiTheme="minorHAnsi" w:hAnsiTheme="minorHAnsi"/>
          <w:sz w:val="28"/>
        </w:rPr>
      </w:pPr>
    </w:p>
    <w:p w:rsidR="00C4651D" w:rsidRDefault="00C4651D">
      <w:pPr>
        <w:rPr>
          <w:rFonts w:asciiTheme="minorHAnsi" w:hAnsiTheme="minorHAnsi"/>
          <w:sz w:val="28"/>
        </w:rPr>
      </w:pPr>
      <w:r>
        <w:rPr>
          <w:rFonts w:asciiTheme="minorHAnsi" w:hAnsiTheme="minorHAnsi"/>
          <w:b/>
          <w:sz w:val="28"/>
        </w:rPr>
        <w:t>Narrator:</w:t>
      </w:r>
      <w:r>
        <w:rPr>
          <w:rFonts w:asciiTheme="minorHAnsi" w:hAnsiTheme="minorHAnsi"/>
          <w:sz w:val="28"/>
        </w:rPr>
        <w:t xml:space="preserve"> Before going to deliver his decision to Marbury and Madison, Chief Justice John Marshall does some deep thinking, out loud.</w:t>
      </w:r>
    </w:p>
    <w:p w:rsidR="00C4651D" w:rsidRPr="00C4651D" w:rsidRDefault="00C4651D">
      <w:pPr>
        <w:rPr>
          <w:rFonts w:asciiTheme="minorHAnsi" w:hAnsiTheme="minorHAnsi"/>
          <w:sz w:val="28"/>
        </w:rPr>
      </w:pPr>
    </w:p>
    <w:p w:rsidR="00C4651D" w:rsidRDefault="00F63A5F">
      <w:pPr>
        <w:rPr>
          <w:rFonts w:asciiTheme="minorHAnsi" w:hAnsiTheme="minorHAnsi"/>
          <w:sz w:val="28"/>
        </w:rPr>
      </w:pPr>
      <w:r w:rsidRPr="0015594B">
        <w:rPr>
          <w:rFonts w:asciiTheme="minorHAnsi" w:hAnsiTheme="minorHAnsi"/>
          <w:b/>
          <w:sz w:val="28"/>
        </w:rPr>
        <w:t xml:space="preserve">JOHN MARSHALL: </w:t>
      </w:r>
      <w:r w:rsidRPr="0015594B">
        <w:rPr>
          <w:rFonts w:asciiTheme="minorHAnsi" w:hAnsiTheme="minorHAnsi"/>
          <w:sz w:val="28"/>
        </w:rPr>
        <w:t xml:space="preserve">This is a difficult situation for me. On the one hand, Congress has given </w:t>
      </w:r>
      <w:r w:rsidR="00444255">
        <w:rPr>
          <w:rFonts w:asciiTheme="minorHAnsi" w:hAnsiTheme="minorHAnsi"/>
          <w:sz w:val="28"/>
        </w:rPr>
        <w:t>the Court</w:t>
      </w:r>
      <w:r w:rsidRPr="0015594B">
        <w:rPr>
          <w:rFonts w:asciiTheme="minorHAnsi" w:hAnsiTheme="minorHAnsi"/>
          <w:sz w:val="28"/>
        </w:rPr>
        <w:t xml:space="preserve"> the power to issue </w:t>
      </w:r>
      <w:r w:rsidR="00C4651D">
        <w:rPr>
          <w:rFonts w:asciiTheme="minorHAnsi" w:hAnsiTheme="minorHAnsi"/>
          <w:sz w:val="28"/>
        </w:rPr>
        <w:t xml:space="preserve">a </w:t>
      </w:r>
      <w:r w:rsidR="00C4651D">
        <w:rPr>
          <w:rFonts w:asciiTheme="minorHAnsi" w:hAnsiTheme="minorHAnsi"/>
          <w:i/>
          <w:sz w:val="28"/>
        </w:rPr>
        <w:t>writ of mandamus</w:t>
      </w:r>
      <w:r w:rsidR="00327E48" w:rsidRPr="0015594B">
        <w:rPr>
          <w:rFonts w:asciiTheme="minorHAnsi" w:hAnsiTheme="minorHAnsi"/>
          <w:sz w:val="28"/>
        </w:rPr>
        <w:t xml:space="preserve">. </w:t>
      </w:r>
      <w:r w:rsidR="00C4651D">
        <w:rPr>
          <w:rFonts w:asciiTheme="minorHAnsi" w:hAnsiTheme="minorHAnsi"/>
          <w:sz w:val="28"/>
        </w:rPr>
        <w:t xml:space="preserve">If I consider the Judiciary Act to be constitutional, then the issuing of this </w:t>
      </w:r>
      <w:r w:rsidR="00C4651D">
        <w:rPr>
          <w:rFonts w:asciiTheme="minorHAnsi" w:hAnsiTheme="minorHAnsi"/>
          <w:i/>
          <w:sz w:val="28"/>
        </w:rPr>
        <w:t>writ</w:t>
      </w:r>
      <w:r w:rsidR="00C4651D">
        <w:rPr>
          <w:rFonts w:asciiTheme="minorHAnsi" w:hAnsiTheme="minorHAnsi"/>
          <w:sz w:val="28"/>
        </w:rPr>
        <w:t xml:space="preserve"> must also be constitutional.</w:t>
      </w:r>
    </w:p>
    <w:p w:rsidR="00C4651D" w:rsidRDefault="00C4651D">
      <w:pPr>
        <w:rPr>
          <w:rFonts w:asciiTheme="minorHAnsi" w:hAnsiTheme="minorHAnsi"/>
          <w:sz w:val="28"/>
        </w:rPr>
      </w:pPr>
    </w:p>
    <w:p w:rsidR="00C4651D" w:rsidRPr="00C4651D" w:rsidRDefault="00C4651D">
      <w:pPr>
        <w:rPr>
          <w:rFonts w:asciiTheme="minorHAnsi" w:hAnsiTheme="minorHAnsi"/>
          <w:sz w:val="28"/>
        </w:rPr>
      </w:pPr>
      <w:r>
        <w:rPr>
          <w:rFonts w:asciiTheme="minorHAnsi" w:hAnsiTheme="minorHAnsi"/>
          <w:sz w:val="28"/>
        </w:rPr>
        <w:t xml:space="preserve">However, if I declare these constitutional and force Madison to deliver the commission, what would happen if Jefferson and Madison ignore the order? Could this cause a constitutional crisis? Or could it perhaps undermine the authority of the Court and show that the Executive branch is more powerful than the </w:t>
      </w:r>
      <w:proofErr w:type="gramStart"/>
      <w:r>
        <w:rPr>
          <w:rFonts w:asciiTheme="minorHAnsi" w:hAnsiTheme="minorHAnsi"/>
          <w:sz w:val="28"/>
        </w:rPr>
        <w:t>Judicial</w:t>
      </w:r>
      <w:proofErr w:type="gramEnd"/>
      <w:r>
        <w:rPr>
          <w:rFonts w:asciiTheme="minorHAnsi" w:hAnsiTheme="minorHAnsi"/>
          <w:sz w:val="28"/>
        </w:rPr>
        <w:t xml:space="preserve"> branch?</w:t>
      </w:r>
    </w:p>
    <w:p w:rsidR="00C4651D" w:rsidRDefault="00C4651D">
      <w:pPr>
        <w:rPr>
          <w:rFonts w:asciiTheme="minorHAnsi" w:hAnsiTheme="minorHAnsi"/>
          <w:sz w:val="28"/>
        </w:rPr>
      </w:pPr>
    </w:p>
    <w:p w:rsidR="009617D5" w:rsidRDefault="00C4651D">
      <w:pPr>
        <w:rPr>
          <w:rFonts w:asciiTheme="minorHAnsi" w:hAnsiTheme="minorHAnsi"/>
          <w:sz w:val="28"/>
        </w:rPr>
      </w:pPr>
      <w:r>
        <w:rPr>
          <w:rFonts w:asciiTheme="minorHAnsi" w:hAnsiTheme="minorHAnsi"/>
          <w:sz w:val="28"/>
        </w:rPr>
        <w:t>On the other hand, if I do not force Madison to deliver the commission, I risk a political crisis by jeopardizing the long standing relationship of trust I’ve built with John Adams.</w:t>
      </w:r>
    </w:p>
    <w:p w:rsidR="00C4651D" w:rsidRDefault="00C4651D">
      <w:pPr>
        <w:rPr>
          <w:rFonts w:asciiTheme="minorHAnsi" w:hAnsiTheme="minorHAnsi"/>
          <w:sz w:val="28"/>
        </w:rPr>
      </w:pPr>
    </w:p>
    <w:p w:rsidR="00C4651D" w:rsidRDefault="00C4651D">
      <w:pPr>
        <w:rPr>
          <w:rFonts w:asciiTheme="minorHAnsi" w:hAnsiTheme="minorHAnsi"/>
          <w:sz w:val="28"/>
        </w:rPr>
      </w:pPr>
      <w:r>
        <w:rPr>
          <w:rFonts w:asciiTheme="minorHAnsi" w:hAnsiTheme="minorHAnsi"/>
          <w:sz w:val="28"/>
        </w:rPr>
        <w:t>I think I know what I’m going to do.</w:t>
      </w:r>
    </w:p>
    <w:p w:rsidR="00C4651D" w:rsidRDefault="00C4651D">
      <w:pPr>
        <w:rPr>
          <w:rFonts w:asciiTheme="minorHAnsi" w:hAnsiTheme="minorHAnsi"/>
          <w:sz w:val="28"/>
        </w:rPr>
      </w:pPr>
    </w:p>
    <w:p w:rsidR="00C4651D" w:rsidRDefault="00C4651D">
      <w:pPr>
        <w:rPr>
          <w:rFonts w:asciiTheme="minorHAnsi" w:hAnsiTheme="minorHAnsi"/>
          <w:sz w:val="28"/>
        </w:rPr>
      </w:pPr>
      <w:r>
        <w:rPr>
          <w:rFonts w:asciiTheme="minorHAnsi" w:hAnsiTheme="minorHAnsi"/>
          <w:b/>
          <w:sz w:val="28"/>
        </w:rPr>
        <w:t xml:space="preserve">Narrator: </w:t>
      </w:r>
      <w:r>
        <w:rPr>
          <w:rFonts w:asciiTheme="minorHAnsi" w:hAnsiTheme="minorHAnsi"/>
          <w:sz w:val="28"/>
        </w:rPr>
        <w:t>John Marshall goes to speak with Marbury and Madison.</w:t>
      </w:r>
    </w:p>
    <w:p w:rsidR="00C4651D" w:rsidRDefault="00C4651D">
      <w:pPr>
        <w:rPr>
          <w:rFonts w:asciiTheme="minorHAnsi" w:hAnsiTheme="minorHAnsi"/>
          <w:sz w:val="28"/>
        </w:rPr>
      </w:pPr>
    </w:p>
    <w:p w:rsidR="00C4651D" w:rsidRDefault="00C4651D">
      <w:pPr>
        <w:rPr>
          <w:rFonts w:asciiTheme="minorHAnsi" w:hAnsiTheme="minorHAnsi"/>
          <w:sz w:val="28"/>
        </w:rPr>
      </w:pPr>
      <w:r>
        <w:rPr>
          <w:rFonts w:asciiTheme="minorHAnsi" w:hAnsiTheme="minorHAnsi"/>
          <w:b/>
          <w:sz w:val="28"/>
        </w:rPr>
        <w:lastRenderedPageBreak/>
        <w:t>John Marshall:</w:t>
      </w:r>
      <w:r>
        <w:rPr>
          <w:rFonts w:asciiTheme="minorHAnsi" w:hAnsiTheme="minorHAnsi"/>
          <w:sz w:val="28"/>
        </w:rPr>
        <w:t xml:space="preserve">  Gentlemen. There are two separate legal questions at hand in this case.</w:t>
      </w:r>
    </w:p>
    <w:p w:rsidR="00C4651D" w:rsidRDefault="00C4651D">
      <w:pPr>
        <w:rPr>
          <w:rFonts w:asciiTheme="minorHAnsi" w:hAnsiTheme="minorHAnsi"/>
          <w:sz w:val="28"/>
        </w:rPr>
      </w:pPr>
    </w:p>
    <w:p w:rsidR="00C4651D" w:rsidRDefault="00C4651D" w:rsidP="00C4651D">
      <w:pPr>
        <w:rPr>
          <w:rFonts w:asciiTheme="minorHAnsi" w:hAnsiTheme="minorHAnsi"/>
          <w:sz w:val="28"/>
        </w:rPr>
      </w:pPr>
      <w:r>
        <w:rPr>
          <w:rFonts w:asciiTheme="minorHAnsi" w:hAnsiTheme="minorHAnsi"/>
          <w:sz w:val="28"/>
        </w:rPr>
        <w:t>First,</w:t>
      </w:r>
      <w:r w:rsidR="00327E48" w:rsidRPr="0015594B">
        <w:rPr>
          <w:rFonts w:asciiTheme="minorHAnsi" w:hAnsiTheme="minorHAnsi"/>
          <w:sz w:val="28"/>
        </w:rPr>
        <w:t xml:space="preserve"> does Marbury have a right to his commission or did it expire since it was undelivered when the new president took office? </w:t>
      </w:r>
    </w:p>
    <w:p w:rsidR="00C4651D" w:rsidRDefault="00C4651D" w:rsidP="00C4651D">
      <w:pPr>
        <w:rPr>
          <w:rFonts w:asciiTheme="minorHAnsi" w:hAnsiTheme="minorHAnsi"/>
          <w:sz w:val="28"/>
        </w:rPr>
      </w:pPr>
    </w:p>
    <w:p w:rsidR="00327E48" w:rsidRPr="0015594B" w:rsidRDefault="00327E48" w:rsidP="00C4651D">
      <w:pPr>
        <w:rPr>
          <w:rFonts w:asciiTheme="minorHAnsi" w:hAnsiTheme="minorHAnsi"/>
          <w:sz w:val="28"/>
        </w:rPr>
      </w:pPr>
      <w:r w:rsidRPr="0015594B">
        <w:rPr>
          <w:rFonts w:asciiTheme="minorHAnsi" w:hAnsiTheme="minorHAnsi"/>
          <w:sz w:val="28"/>
        </w:rPr>
        <w:t xml:space="preserve">And second, does the Supreme Court have the ability to order the president and secretary of state to deliver </w:t>
      </w:r>
      <w:r w:rsidR="00C4651D">
        <w:rPr>
          <w:rFonts w:asciiTheme="minorHAnsi" w:hAnsiTheme="minorHAnsi"/>
          <w:sz w:val="28"/>
        </w:rPr>
        <w:t>a</w:t>
      </w:r>
      <w:r w:rsidRPr="0015594B">
        <w:rPr>
          <w:rFonts w:asciiTheme="minorHAnsi" w:hAnsiTheme="minorHAnsi"/>
          <w:sz w:val="28"/>
        </w:rPr>
        <w:t xml:space="preserve"> commission </w:t>
      </w:r>
      <w:r w:rsidR="00C4651D">
        <w:rPr>
          <w:rFonts w:asciiTheme="minorHAnsi" w:hAnsiTheme="minorHAnsi"/>
          <w:sz w:val="28"/>
        </w:rPr>
        <w:t xml:space="preserve">using the </w:t>
      </w:r>
      <w:r w:rsidR="00C4651D">
        <w:rPr>
          <w:rFonts w:asciiTheme="minorHAnsi" w:hAnsiTheme="minorHAnsi"/>
          <w:i/>
          <w:sz w:val="28"/>
        </w:rPr>
        <w:t>writ of mandamus</w:t>
      </w:r>
      <w:r w:rsidRPr="0015594B">
        <w:rPr>
          <w:rFonts w:asciiTheme="minorHAnsi" w:hAnsiTheme="minorHAnsi"/>
          <w:sz w:val="28"/>
        </w:rPr>
        <w:t>?</w:t>
      </w:r>
    </w:p>
    <w:p w:rsidR="00327E48" w:rsidRPr="0015594B" w:rsidRDefault="00327E48">
      <w:pPr>
        <w:rPr>
          <w:rFonts w:asciiTheme="minorHAnsi" w:hAnsiTheme="minorHAnsi"/>
          <w:sz w:val="28"/>
        </w:rPr>
      </w:pPr>
    </w:p>
    <w:p w:rsidR="00534059" w:rsidRDefault="005E6EE1" w:rsidP="005E6EE1">
      <w:pPr>
        <w:rPr>
          <w:rFonts w:asciiTheme="minorHAnsi" w:hAnsiTheme="minorHAnsi"/>
          <w:sz w:val="28"/>
        </w:rPr>
      </w:pPr>
      <w:r w:rsidRPr="0015594B">
        <w:rPr>
          <w:rFonts w:asciiTheme="minorHAnsi" w:hAnsiTheme="minorHAnsi"/>
          <w:sz w:val="28"/>
        </w:rPr>
        <w:t xml:space="preserve">On the first question, there’s no doubt that Marbury has a right to the commission. </w:t>
      </w:r>
      <w:r w:rsidR="00C4651D">
        <w:rPr>
          <w:rFonts w:asciiTheme="minorHAnsi" w:hAnsiTheme="minorHAnsi"/>
          <w:sz w:val="28"/>
        </w:rPr>
        <w:t>The appointment was legal and sound</w:t>
      </w:r>
      <w:r w:rsidR="00534059">
        <w:rPr>
          <w:rFonts w:asciiTheme="minorHAnsi" w:hAnsiTheme="minorHAnsi"/>
          <w:sz w:val="28"/>
        </w:rPr>
        <w:t>. Mr. Marbury, you absolutely have a right to your appointment as Justice of the Peace.</w:t>
      </w:r>
    </w:p>
    <w:p w:rsidR="00534059" w:rsidRDefault="00534059" w:rsidP="005E6EE1">
      <w:pPr>
        <w:rPr>
          <w:rFonts w:asciiTheme="minorHAnsi" w:hAnsiTheme="minorHAnsi"/>
          <w:sz w:val="28"/>
        </w:rPr>
      </w:pPr>
    </w:p>
    <w:p w:rsidR="00534059" w:rsidRPr="00534059" w:rsidRDefault="00534059" w:rsidP="005E6EE1">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All right!  I knew we would win this thing!</w:t>
      </w:r>
    </w:p>
    <w:p w:rsidR="00534059" w:rsidRDefault="00534059" w:rsidP="005E6EE1">
      <w:pPr>
        <w:rPr>
          <w:rFonts w:asciiTheme="minorHAnsi" w:hAnsiTheme="minorHAnsi"/>
          <w:sz w:val="28"/>
        </w:rPr>
      </w:pPr>
    </w:p>
    <w:p w:rsidR="00534059" w:rsidRDefault="00534059" w:rsidP="005E6EE1">
      <w:pPr>
        <w:rPr>
          <w:rFonts w:asciiTheme="minorHAnsi" w:hAnsiTheme="minorHAnsi"/>
          <w:sz w:val="28"/>
        </w:rPr>
      </w:pPr>
      <w:r>
        <w:rPr>
          <w:rFonts w:asciiTheme="minorHAnsi" w:hAnsiTheme="minorHAnsi"/>
          <w:b/>
          <w:sz w:val="28"/>
        </w:rPr>
        <w:t xml:space="preserve">John Marshall:  </w:t>
      </w:r>
      <w:r w:rsidR="005E6EE1" w:rsidRPr="0015594B">
        <w:rPr>
          <w:rFonts w:asciiTheme="minorHAnsi" w:hAnsiTheme="minorHAnsi"/>
          <w:sz w:val="28"/>
        </w:rPr>
        <w:t xml:space="preserve">The second question, though, is a little more complicated. </w:t>
      </w:r>
      <w:r>
        <w:rPr>
          <w:rFonts w:asciiTheme="minorHAnsi" w:hAnsiTheme="minorHAnsi"/>
          <w:sz w:val="28"/>
        </w:rPr>
        <w:t xml:space="preserve">Congress gave the Judiciary the power to issue a </w:t>
      </w:r>
      <w:r>
        <w:rPr>
          <w:rFonts w:asciiTheme="minorHAnsi" w:hAnsiTheme="minorHAnsi"/>
          <w:i/>
          <w:sz w:val="28"/>
        </w:rPr>
        <w:t>writ of mandamus</w:t>
      </w:r>
      <w:r>
        <w:rPr>
          <w:rFonts w:asciiTheme="minorHAnsi" w:hAnsiTheme="minorHAnsi"/>
          <w:sz w:val="28"/>
        </w:rPr>
        <w:t xml:space="preserve"> in the Judiciary Act of 1789; however, this stands in conflict with the Constitution. Article 3 of the Constitution </w:t>
      </w:r>
      <w:r w:rsidR="005E6EE1" w:rsidRPr="0015594B">
        <w:rPr>
          <w:rFonts w:asciiTheme="minorHAnsi" w:hAnsiTheme="minorHAnsi"/>
          <w:sz w:val="28"/>
        </w:rPr>
        <w:t xml:space="preserve">does not list </w:t>
      </w:r>
      <w:r w:rsidR="009617D5" w:rsidRPr="0015594B">
        <w:rPr>
          <w:rFonts w:asciiTheme="minorHAnsi" w:hAnsiTheme="minorHAnsi"/>
          <w:sz w:val="28"/>
        </w:rPr>
        <w:t xml:space="preserve">petitions for </w:t>
      </w:r>
      <w:r w:rsidR="005E6EE1" w:rsidRPr="00534059">
        <w:rPr>
          <w:rFonts w:asciiTheme="minorHAnsi" w:hAnsiTheme="minorHAnsi"/>
          <w:i/>
          <w:sz w:val="28"/>
        </w:rPr>
        <w:t>writs of mandamus</w:t>
      </w:r>
      <w:r>
        <w:rPr>
          <w:rFonts w:asciiTheme="minorHAnsi" w:hAnsiTheme="minorHAnsi"/>
          <w:sz w:val="28"/>
        </w:rPr>
        <w:t xml:space="preserve"> as a part of the Court’s power</w:t>
      </w:r>
      <w:r w:rsidR="005E6EE1" w:rsidRPr="0015594B">
        <w:rPr>
          <w:rFonts w:asciiTheme="minorHAnsi" w:hAnsiTheme="minorHAnsi"/>
          <w:sz w:val="28"/>
        </w:rPr>
        <w:t>.</w:t>
      </w:r>
    </w:p>
    <w:p w:rsidR="00534059" w:rsidRDefault="00534059" w:rsidP="005E6EE1">
      <w:pPr>
        <w:rPr>
          <w:rFonts w:asciiTheme="minorHAnsi" w:hAnsiTheme="minorHAnsi"/>
          <w:sz w:val="28"/>
        </w:rPr>
      </w:pPr>
    </w:p>
    <w:p w:rsidR="00AE430B" w:rsidRPr="0015594B" w:rsidRDefault="00534059" w:rsidP="005E6EE1">
      <w:pPr>
        <w:rPr>
          <w:rFonts w:asciiTheme="minorHAnsi" w:hAnsiTheme="minorHAnsi"/>
          <w:sz w:val="28"/>
        </w:rPr>
      </w:pPr>
      <w:r>
        <w:rPr>
          <w:rFonts w:asciiTheme="minorHAnsi" w:hAnsiTheme="minorHAnsi"/>
          <w:sz w:val="28"/>
        </w:rPr>
        <w:t>A law passed by Congress, and signed by the President, cannot supersede the Constitution. Since these two stand in conflict with one another, the constitution must prevail. Unless Congress wants to amend the Constitution, Congress does not have the power</w:t>
      </w:r>
      <w:r w:rsidR="005E6EE1" w:rsidRPr="0015594B">
        <w:rPr>
          <w:rFonts w:asciiTheme="minorHAnsi" w:hAnsiTheme="minorHAnsi"/>
          <w:sz w:val="28"/>
        </w:rPr>
        <w:t xml:space="preserve"> to define the Court’s original jurisdiction</w:t>
      </w:r>
      <w:r w:rsidR="00444255">
        <w:rPr>
          <w:rFonts w:asciiTheme="minorHAnsi" w:hAnsiTheme="minorHAnsi"/>
          <w:sz w:val="28"/>
        </w:rPr>
        <w:t xml:space="preserve"> by law</w:t>
      </w:r>
      <w:r w:rsidR="00BA5A0D" w:rsidRPr="0015594B">
        <w:rPr>
          <w:rFonts w:asciiTheme="minorHAnsi" w:hAnsiTheme="minorHAnsi"/>
          <w:sz w:val="28"/>
        </w:rPr>
        <w:t xml:space="preserve">. </w:t>
      </w:r>
    </w:p>
    <w:p w:rsidR="00AE430B" w:rsidRPr="0015594B" w:rsidRDefault="00AE430B" w:rsidP="005E6EE1">
      <w:pPr>
        <w:rPr>
          <w:rFonts w:asciiTheme="minorHAnsi" w:hAnsiTheme="minorHAnsi"/>
          <w:sz w:val="28"/>
        </w:rPr>
      </w:pPr>
    </w:p>
    <w:p w:rsidR="00AE430B" w:rsidRDefault="00534059" w:rsidP="005E6EE1">
      <w:pPr>
        <w:rPr>
          <w:rFonts w:asciiTheme="minorHAnsi" w:hAnsiTheme="minorHAnsi"/>
          <w:sz w:val="28"/>
        </w:rPr>
      </w:pPr>
      <w:r>
        <w:rPr>
          <w:rFonts w:asciiTheme="minorHAnsi" w:hAnsiTheme="minorHAnsi"/>
          <w:sz w:val="28"/>
        </w:rPr>
        <w:t xml:space="preserve">Therefore, I must declare that the section of the Judiciary Act of 1789, in which Congress gave the Court the power to issue </w:t>
      </w:r>
      <w:r>
        <w:rPr>
          <w:rFonts w:asciiTheme="minorHAnsi" w:hAnsiTheme="minorHAnsi"/>
          <w:i/>
          <w:sz w:val="28"/>
        </w:rPr>
        <w:t>writs of mandamus</w:t>
      </w:r>
      <w:r>
        <w:rPr>
          <w:rFonts w:asciiTheme="minorHAnsi" w:hAnsiTheme="minorHAnsi"/>
          <w:sz w:val="28"/>
        </w:rPr>
        <w:t xml:space="preserve">, is </w:t>
      </w:r>
      <w:r>
        <w:rPr>
          <w:rFonts w:asciiTheme="minorHAnsi" w:hAnsiTheme="minorHAnsi"/>
          <w:sz w:val="28"/>
          <w:u w:val="single"/>
        </w:rPr>
        <w:t>unconstitutional</w:t>
      </w:r>
      <w:r>
        <w:rPr>
          <w:rFonts w:asciiTheme="minorHAnsi" w:hAnsiTheme="minorHAnsi"/>
          <w:sz w:val="28"/>
        </w:rPr>
        <w:t>. I am not declaring the whole Act to be unconstitutional, just this one provision that is inconsistent with the Constitution.</w:t>
      </w:r>
    </w:p>
    <w:p w:rsidR="00534059" w:rsidRDefault="00534059" w:rsidP="005E6EE1">
      <w:pPr>
        <w:rPr>
          <w:rFonts w:asciiTheme="minorHAnsi" w:hAnsiTheme="minorHAnsi"/>
          <w:b/>
          <w:sz w:val="28"/>
        </w:rPr>
      </w:pPr>
    </w:p>
    <w:p w:rsidR="00534059" w:rsidRDefault="00534059" w:rsidP="005E6EE1">
      <w:pPr>
        <w:rPr>
          <w:rFonts w:asciiTheme="minorHAnsi" w:hAnsiTheme="minorHAnsi"/>
          <w:sz w:val="28"/>
        </w:rPr>
      </w:pPr>
      <w:r>
        <w:rPr>
          <w:rFonts w:asciiTheme="minorHAnsi" w:hAnsiTheme="minorHAnsi"/>
          <w:b/>
          <w:sz w:val="28"/>
        </w:rPr>
        <w:t xml:space="preserve">William Marbury: </w:t>
      </w:r>
      <w:r>
        <w:rPr>
          <w:rFonts w:asciiTheme="minorHAnsi" w:hAnsiTheme="minorHAnsi"/>
          <w:sz w:val="28"/>
        </w:rPr>
        <w:t>Oh no.</w:t>
      </w:r>
    </w:p>
    <w:p w:rsidR="00534059" w:rsidRDefault="00534059" w:rsidP="005E6EE1">
      <w:pPr>
        <w:rPr>
          <w:rFonts w:asciiTheme="minorHAnsi" w:hAnsiTheme="minorHAnsi"/>
          <w:sz w:val="28"/>
        </w:rPr>
      </w:pPr>
    </w:p>
    <w:p w:rsidR="00534059" w:rsidRPr="00534059" w:rsidRDefault="00534059" w:rsidP="005E6EE1">
      <w:pPr>
        <w:rPr>
          <w:rFonts w:asciiTheme="minorHAnsi" w:hAnsiTheme="minorHAnsi"/>
          <w:sz w:val="28"/>
        </w:rPr>
      </w:pPr>
      <w:r>
        <w:rPr>
          <w:rFonts w:asciiTheme="minorHAnsi" w:hAnsiTheme="minorHAnsi"/>
          <w:b/>
          <w:sz w:val="28"/>
        </w:rPr>
        <w:lastRenderedPageBreak/>
        <w:t>James Madison:</w:t>
      </w:r>
      <w:r>
        <w:rPr>
          <w:rFonts w:asciiTheme="minorHAnsi" w:hAnsiTheme="minorHAnsi"/>
          <w:sz w:val="28"/>
        </w:rPr>
        <w:t xml:space="preserve"> I see where you’re going with this.</w:t>
      </w:r>
    </w:p>
    <w:p w:rsidR="00534059" w:rsidRPr="00534059" w:rsidRDefault="00534059" w:rsidP="005E6EE1">
      <w:pPr>
        <w:rPr>
          <w:rFonts w:asciiTheme="minorHAnsi" w:hAnsiTheme="minorHAnsi"/>
          <w:sz w:val="28"/>
        </w:rPr>
      </w:pPr>
    </w:p>
    <w:p w:rsidR="009617D5" w:rsidRDefault="0053405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The court does not have the power to compel anyone, through a </w:t>
      </w:r>
      <w:r>
        <w:rPr>
          <w:rFonts w:asciiTheme="minorHAnsi" w:hAnsiTheme="minorHAnsi"/>
          <w:i/>
          <w:sz w:val="28"/>
        </w:rPr>
        <w:t>writ of mandamus</w:t>
      </w:r>
      <w:r>
        <w:rPr>
          <w:rFonts w:asciiTheme="minorHAnsi" w:hAnsiTheme="minorHAnsi"/>
          <w:sz w:val="28"/>
        </w:rPr>
        <w:t>, to deliver a commission. I’m sorry Will.  Even though you have a legal right to your job, it is not within my power to compel Mr. Madison to give it to you.</w:t>
      </w:r>
    </w:p>
    <w:p w:rsidR="00534059" w:rsidRDefault="00534059" w:rsidP="005E6EE1">
      <w:pPr>
        <w:rPr>
          <w:rFonts w:asciiTheme="minorHAnsi" w:hAnsiTheme="minorHAnsi"/>
          <w:sz w:val="28"/>
        </w:rPr>
      </w:pPr>
    </w:p>
    <w:p w:rsidR="00534059" w:rsidRDefault="00534059" w:rsidP="005E6EE1">
      <w:pPr>
        <w:rPr>
          <w:rFonts w:asciiTheme="minorHAnsi" w:hAnsiTheme="minorHAnsi"/>
          <w:sz w:val="28"/>
        </w:rPr>
      </w:pPr>
      <w:r>
        <w:rPr>
          <w:rFonts w:asciiTheme="minorHAnsi" w:hAnsiTheme="minorHAnsi"/>
          <w:b/>
          <w:sz w:val="28"/>
        </w:rPr>
        <w:t>William Marbury:</w:t>
      </w:r>
      <w:r>
        <w:rPr>
          <w:rFonts w:asciiTheme="minorHAnsi" w:hAnsiTheme="minorHAnsi"/>
          <w:sz w:val="28"/>
        </w:rPr>
        <w:t xml:space="preserve"> But wait, John. You’re the Chief Justice of the Supreme Court! You mean to tell me there is something over which you do </w:t>
      </w:r>
      <w:r>
        <w:rPr>
          <w:rFonts w:asciiTheme="minorHAnsi" w:hAnsiTheme="minorHAnsi"/>
          <w:sz w:val="28"/>
          <w:u w:val="single"/>
        </w:rPr>
        <w:t>not</w:t>
      </w:r>
      <w:r>
        <w:rPr>
          <w:rFonts w:asciiTheme="minorHAnsi" w:hAnsiTheme="minorHAnsi"/>
          <w:sz w:val="28"/>
        </w:rPr>
        <w:t xml:space="preserve"> have power? Come on!</w:t>
      </w:r>
    </w:p>
    <w:p w:rsidR="00534059" w:rsidRDefault="00534059" w:rsidP="005E6EE1">
      <w:pPr>
        <w:rPr>
          <w:rFonts w:asciiTheme="minorHAnsi" w:hAnsiTheme="minorHAnsi"/>
          <w:sz w:val="28"/>
        </w:rPr>
      </w:pPr>
    </w:p>
    <w:p w:rsidR="00534059" w:rsidRDefault="0053405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Indeed, Will.  I have no more power than the Constitution gives me. Congress was wrong to write a law that gives the Court a power that the constitution did not intend.</w:t>
      </w:r>
    </w:p>
    <w:p w:rsidR="00534059" w:rsidRDefault="00534059" w:rsidP="005E6EE1">
      <w:pPr>
        <w:rPr>
          <w:rFonts w:asciiTheme="minorHAnsi" w:hAnsiTheme="minorHAnsi"/>
          <w:sz w:val="28"/>
        </w:rPr>
      </w:pPr>
    </w:p>
    <w:p w:rsidR="00534059" w:rsidRDefault="00534059" w:rsidP="005E6EE1">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w:t>
      </w:r>
      <w:proofErr w:type="spellStart"/>
      <w:r>
        <w:rPr>
          <w:rFonts w:asciiTheme="minorHAnsi" w:hAnsiTheme="minorHAnsi"/>
          <w:sz w:val="28"/>
        </w:rPr>
        <w:t>Ahh</w:t>
      </w:r>
      <w:proofErr w:type="spellEnd"/>
      <w:r>
        <w:rPr>
          <w:rFonts w:asciiTheme="minorHAnsi" w:hAnsiTheme="minorHAnsi"/>
          <w:sz w:val="28"/>
        </w:rPr>
        <w:t>. Yes. You’re very clever, Mr. Marshall.</w:t>
      </w:r>
    </w:p>
    <w:p w:rsidR="00534059" w:rsidRDefault="00534059" w:rsidP="005E6EE1">
      <w:pPr>
        <w:rPr>
          <w:rFonts w:asciiTheme="minorHAnsi" w:hAnsiTheme="minorHAnsi"/>
          <w:sz w:val="28"/>
        </w:rPr>
      </w:pPr>
    </w:p>
    <w:p w:rsidR="00534059" w:rsidRDefault="0053405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Why thank you, Mr. Madison.  </w:t>
      </w:r>
      <w:r w:rsidR="00085384">
        <w:rPr>
          <w:rFonts w:asciiTheme="minorHAnsi" w:hAnsiTheme="minorHAnsi"/>
          <w:sz w:val="28"/>
        </w:rPr>
        <w:t>What is your meaning?</w:t>
      </w:r>
    </w:p>
    <w:p w:rsidR="00085384" w:rsidRDefault="00085384" w:rsidP="005E6EE1">
      <w:pPr>
        <w:rPr>
          <w:rFonts w:asciiTheme="minorHAnsi" w:hAnsiTheme="minorHAnsi"/>
          <w:sz w:val="28"/>
        </w:rPr>
      </w:pPr>
    </w:p>
    <w:p w:rsidR="00085384" w:rsidRDefault="00085384" w:rsidP="005E6EE1">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You want me to believe that you are somehow restricting your powers? </w:t>
      </w:r>
      <w:r w:rsidR="00877269">
        <w:rPr>
          <w:rFonts w:asciiTheme="minorHAnsi" w:hAnsiTheme="minorHAnsi"/>
          <w:sz w:val="28"/>
        </w:rPr>
        <w:t>[</w:t>
      </w:r>
      <w:r w:rsidR="00877269">
        <w:rPr>
          <w:rFonts w:asciiTheme="minorHAnsi" w:hAnsiTheme="minorHAnsi"/>
          <w:i/>
          <w:sz w:val="28"/>
        </w:rPr>
        <w:t>W</w:t>
      </w:r>
      <w:r w:rsidR="00877269" w:rsidRPr="00877269">
        <w:rPr>
          <w:rFonts w:asciiTheme="minorHAnsi" w:hAnsiTheme="minorHAnsi"/>
          <w:i/>
          <w:sz w:val="28"/>
        </w:rPr>
        <w:t>ith skepticism or sarcasm</w:t>
      </w:r>
      <w:r w:rsidR="00877269">
        <w:rPr>
          <w:rFonts w:asciiTheme="minorHAnsi" w:hAnsiTheme="minorHAnsi"/>
          <w:i/>
          <w:sz w:val="28"/>
        </w:rPr>
        <w:t>:</w:t>
      </w:r>
      <w:r w:rsidR="00877269">
        <w:rPr>
          <w:rFonts w:asciiTheme="minorHAnsi" w:hAnsiTheme="minorHAnsi"/>
          <w:sz w:val="28"/>
        </w:rPr>
        <w:t xml:space="preserve">] </w:t>
      </w:r>
      <w:r>
        <w:rPr>
          <w:rFonts w:asciiTheme="minorHAnsi" w:hAnsiTheme="minorHAnsi"/>
          <w:sz w:val="28"/>
        </w:rPr>
        <w:t>Your hands are tied, are they?  Congress was wrong to try to give you more power, was it? You’d like me to think that you’re being magnanimous, humble even. Wouldn’t you?  I can see right through your hubris, Mr. Chief Justice.</w:t>
      </w:r>
    </w:p>
    <w:p w:rsidR="00085384" w:rsidRDefault="00085384" w:rsidP="005E6EE1">
      <w:pPr>
        <w:rPr>
          <w:rFonts w:asciiTheme="minorHAnsi" w:hAnsiTheme="minorHAnsi"/>
          <w:sz w:val="28"/>
        </w:rPr>
      </w:pPr>
    </w:p>
    <w:p w:rsidR="00085384" w:rsidRPr="00085384" w:rsidRDefault="00085384"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And how is that? </w:t>
      </w:r>
    </w:p>
    <w:p w:rsidR="00534059" w:rsidRDefault="0053405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 xml:space="preserve">James Madison: </w:t>
      </w:r>
      <w:r>
        <w:rPr>
          <w:rFonts w:asciiTheme="minorHAnsi" w:hAnsiTheme="minorHAnsi"/>
          <w:sz w:val="28"/>
        </w:rPr>
        <w:t>Sure. You’ve restricted the Court’s powers. Your decision in this case gives Congress a minor reprimand for trying to give the Court a power that was not in the Constitution. But it’s a slap on the wrist.</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 xml:space="preserve">John Marshall: </w:t>
      </w:r>
      <w:r>
        <w:rPr>
          <w:rFonts w:asciiTheme="minorHAnsi" w:hAnsiTheme="minorHAnsi"/>
          <w:sz w:val="28"/>
        </w:rPr>
        <w:t>How can you be so sure?</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lastRenderedPageBreak/>
        <w:t>James Madison:</w:t>
      </w:r>
      <w:r>
        <w:rPr>
          <w:rFonts w:asciiTheme="minorHAnsi" w:hAnsiTheme="minorHAnsi"/>
          <w:sz w:val="28"/>
        </w:rPr>
        <w:t xml:space="preserve"> Because what you’ve really done here is </w:t>
      </w:r>
      <w:r>
        <w:rPr>
          <w:rFonts w:asciiTheme="minorHAnsi" w:hAnsiTheme="minorHAnsi"/>
          <w:i/>
          <w:sz w:val="28"/>
        </w:rPr>
        <w:t>interpret the constitution</w:t>
      </w:r>
      <w:r>
        <w:rPr>
          <w:rFonts w:asciiTheme="minorHAnsi" w:hAnsiTheme="minorHAnsi"/>
          <w:sz w:val="28"/>
        </w:rPr>
        <w:t>.</w:t>
      </w:r>
    </w:p>
    <w:p w:rsidR="001857C4" w:rsidRDefault="001857C4"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 xml:space="preserve">John Marshall: </w:t>
      </w:r>
      <w:r>
        <w:rPr>
          <w:rFonts w:asciiTheme="minorHAnsi" w:hAnsiTheme="minorHAnsi"/>
          <w:sz w:val="28"/>
        </w:rPr>
        <w:t xml:space="preserve">[Naively:] </w:t>
      </w:r>
      <w:proofErr w:type="gramStart"/>
      <w:r>
        <w:rPr>
          <w:rFonts w:asciiTheme="minorHAnsi" w:hAnsiTheme="minorHAnsi"/>
          <w:sz w:val="28"/>
        </w:rPr>
        <w:t>Oh</w:t>
      </w:r>
      <w:proofErr w:type="gramEnd"/>
      <w:r>
        <w:rPr>
          <w:rFonts w:asciiTheme="minorHAnsi" w:hAnsiTheme="minorHAnsi"/>
          <w:sz w:val="28"/>
        </w:rPr>
        <w:t>, have I?</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James Madison:</w:t>
      </w:r>
      <w:r w:rsidR="001857C4">
        <w:rPr>
          <w:rFonts w:asciiTheme="minorHAnsi" w:hAnsiTheme="minorHAnsi"/>
          <w:sz w:val="28"/>
        </w:rPr>
        <w:t xml:space="preserve"> Y</w:t>
      </w:r>
      <w:r>
        <w:rPr>
          <w:rFonts w:asciiTheme="minorHAnsi" w:hAnsiTheme="minorHAnsi"/>
          <w:sz w:val="28"/>
        </w:rPr>
        <w:t xml:space="preserve">ou have.  You may be limiting the Supreme Court’s power in the short run. Sure. With this decision you do not have the power to issue </w:t>
      </w:r>
      <w:r>
        <w:rPr>
          <w:rFonts w:asciiTheme="minorHAnsi" w:hAnsiTheme="minorHAnsi"/>
          <w:i/>
          <w:sz w:val="28"/>
        </w:rPr>
        <w:t>writs of mandamus</w:t>
      </w:r>
      <w:r>
        <w:rPr>
          <w:rFonts w:asciiTheme="minorHAnsi" w:hAnsiTheme="minorHAnsi"/>
          <w:sz w:val="28"/>
        </w:rPr>
        <w:t>. But what you really have in this decision is a MUCH bigger power.</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And what is that?</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Don’t be so coy. You’ve established the power of </w:t>
      </w:r>
      <w:proofErr w:type="gramStart"/>
      <w:r>
        <w:rPr>
          <w:rFonts w:asciiTheme="minorHAnsi" w:hAnsiTheme="minorHAnsi"/>
          <w:sz w:val="28"/>
        </w:rPr>
        <w:t>Judicial</w:t>
      </w:r>
      <w:proofErr w:type="gramEnd"/>
      <w:r>
        <w:rPr>
          <w:rFonts w:asciiTheme="minorHAnsi" w:hAnsiTheme="minorHAnsi"/>
          <w:sz w:val="28"/>
        </w:rPr>
        <w:t xml:space="preserve"> review.</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I suppose I have, haven’t I?</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 xml:space="preserve">James Madison: </w:t>
      </w:r>
      <w:r>
        <w:rPr>
          <w:rFonts w:asciiTheme="minorHAnsi" w:hAnsiTheme="minorHAnsi"/>
          <w:sz w:val="28"/>
        </w:rPr>
        <w:t xml:space="preserve">By offering us an interpretation of the constitution, the very act of declaring a section of the Judiciary Act of 1789 unconstitutional, sets a legal precedent that the Supreme Court has the power to A.) </w:t>
      </w:r>
      <w:proofErr w:type="gramStart"/>
      <w:r>
        <w:rPr>
          <w:rFonts w:asciiTheme="minorHAnsi" w:hAnsiTheme="minorHAnsi"/>
          <w:sz w:val="28"/>
        </w:rPr>
        <w:t>interpret</w:t>
      </w:r>
      <w:proofErr w:type="gramEnd"/>
      <w:r>
        <w:rPr>
          <w:rFonts w:asciiTheme="minorHAnsi" w:hAnsiTheme="minorHAnsi"/>
          <w:sz w:val="28"/>
        </w:rPr>
        <w:t xml:space="preserve"> the constitution and B.) </w:t>
      </w:r>
      <w:proofErr w:type="gramStart"/>
      <w:r>
        <w:rPr>
          <w:rFonts w:asciiTheme="minorHAnsi" w:hAnsiTheme="minorHAnsi"/>
          <w:sz w:val="28"/>
        </w:rPr>
        <w:t>declare</w:t>
      </w:r>
      <w:proofErr w:type="gramEnd"/>
      <w:r>
        <w:rPr>
          <w:rFonts w:asciiTheme="minorHAnsi" w:hAnsiTheme="minorHAnsi"/>
          <w:sz w:val="28"/>
        </w:rPr>
        <w:t xml:space="preserve"> </w:t>
      </w:r>
      <w:r w:rsidR="001857C4">
        <w:rPr>
          <w:rFonts w:asciiTheme="minorHAnsi" w:hAnsiTheme="minorHAnsi"/>
          <w:sz w:val="28"/>
        </w:rPr>
        <w:t xml:space="preserve">entire </w:t>
      </w:r>
      <w:r>
        <w:rPr>
          <w:rFonts w:asciiTheme="minorHAnsi" w:hAnsiTheme="minorHAnsi"/>
          <w:sz w:val="28"/>
        </w:rPr>
        <w:t xml:space="preserve">laws, </w:t>
      </w:r>
      <w:r w:rsidR="001857C4">
        <w:rPr>
          <w:rFonts w:asciiTheme="minorHAnsi" w:hAnsiTheme="minorHAnsi"/>
          <w:sz w:val="28"/>
        </w:rPr>
        <w:t>or</w:t>
      </w:r>
      <w:r>
        <w:rPr>
          <w:rFonts w:asciiTheme="minorHAnsi" w:hAnsiTheme="minorHAnsi"/>
          <w:sz w:val="28"/>
        </w:rPr>
        <w:t xml:space="preserve"> sections of laws, unconstitutional.</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 xml:space="preserve">John Marshall: </w:t>
      </w:r>
      <w:r>
        <w:rPr>
          <w:rFonts w:asciiTheme="minorHAnsi" w:hAnsiTheme="minorHAnsi"/>
          <w:sz w:val="28"/>
        </w:rPr>
        <w:t xml:space="preserve">What makes you think that the </w:t>
      </w:r>
      <w:r w:rsidR="001857C4">
        <w:rPr>
          <w:rFonts w:asciiTheme="minorHAnsi" w:hAnsiTheme="minorHAnsi"/>
          <w:sz w:val="28"/>
        </w:rPr>
        <w:t>Court will use this power again?</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I have a hunch.  Oh, and I’d like to point out, that the power of Judicial Review is </w:t>
      </w:r>
      <w:r>
        <w:rPr>
          <w:rFonts w:asciiTheme="minorHAnsi" w:hAnsiTheme="minorHAnsi"/>
          <w:i/>
          <w:sz w:val="28"/>
        </w:rPr>
        <w:t>also NOT</w:t>
      </w:r>
      <w:r>
        <w:rPr>
          <w:rFonts w:asciiTheme="minorHAnsi" w:hAnsiTheme="minorHAnsi"/>
          <w:sz w:val="28"/>
        </w:rPr>
        <w:t xml:space="preserve"> in the constitution. You just created it. Simply by doing it.</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And what are you going to do about it?</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James Madison:</w:t>
      </w:r>
      <w:r>
        <w:rPr>
          <w:rFonts w:asciiTheme="minorHAnsi" w:hAnsiTheme="minorHAnsi"/>
          <w:sz w:val="28"/>
        </w:rPr>
        <w:t xml:space="preserve"> Absolutely nothing. I got what I wanted out of this. I do not have to issue any of those darn commissions that Adams made on his way out the door.</w:t>
      </w:r>
    </w:p>
    <w:p w:rsidR="00877269" w:rsidRDefault="00877269" w:rsidP="00D35265">
      <w:pPr>
        <w:jc w:val="cente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lastRenderedPageBreak/>
        <w:t>William Marbury:</w:t>
      </w:r>
      <w:r>
        <w:rPr>
          <w:rFonts w:asciiTheme="minorHAnsi" w:hAnsiTheme="minorHAnsi"/>
          <w:sz w:val="28"/>
        </w:rPr>
        <w:t xml:space="preserve"> I’d like to be mad about not getting my commission, but your ruling says that I have a right to it, so I don’t have a legal leg to stand on. It’s hard to argue with your ruling.</w:t>
      </w:r>
    </w:p>
    <w:p w:rsidR="00877269" w:rsidRDefault="00877269" w:rsidP="005E6EE1">
      <w:pPr>
        <w:rPr>
          <w:rFonts w:asciiTheme="minorHAnsi" w:hAnsiTheme="minorHAnsi"/>
          <w:sz w:val="28"/>
        </w:rPr>
      </w:pPr>
    </w:p>
    <w:p w:rsidR="00877269" w:rsidRDefault="00877269" w:rsidP="005E6EE1">
      <w:pPr>
        <w:rPr>
          <w:rFonts w:asciiTheme="minorHAnsi" w:hAnsiTheme="minorHAnsi"/>
          <w:sz w:val="28"/>
        </w:rPr>
      </w:pPr>
      <w:r>
        <w:rPr>
          <w:rFonts w:asciiTheme="minorHAnsi" w:hAnsiTheme="minorHAnsi"/>
          <w:b/>
          <w:sz w:val="28"/>
        </w:rPr>
        <w:t>John Marshall:</w:t>
      </w:r>
      <w:r>
        <w:rPr>
          <w:rFonts w:asciiTheme="minorHAnsi" w:hAnsiTheme="minorHAnsi"/>
          <w:sz w:val="28"/>
        </w:rPr>
        <w:t xml:space="preserve"> Indeed!</w:t>
      </w:r>
      <w:bookmarkStart w:id="0" w:name="_GoBack"/>
      <w:bookmarkEnd w:id="0"/>
    </w:p>
    <w:p w:rsidR="00617608" w:rsidRDefault="00617608">
      <w:pPr>
        <w:rPr>
          <w:rFonts w:asciiTheme="minorHAnsi" w:hAnsiTheme="minorHAnsi"/>
          <w:sz w:val="28"/>
        </w:rPr>
      </w:pPr>
    </w:p>
    <w:p w:rsidR="00C65668" w:rsidRDefault="00C65668">
      <w:pPr>
        <w:rPr>
          <w:rFonts w:asciiTheme="minorHAnsi" w:hAnsiTheme="minorHAnsi"/>
          <w:sz w:val="28"/>
        </w:rPr>
      </w:pPr>
    </w:p>
    <w:p w:rsidR="00C65668" w:rsidRPr="00C65668" w:rsidRDefault="00C65668" w:rsidP="00C65668">
      <w:pPr>
        <w:jc w:val="center"/>
        <w:rPr>
          <w:rFonts w:asciiTheme="minorHAnsi" w:hAnsiTheme="minorHAnsi"/>
          <w:sz w:val="28"/>
        </w:rPr>
      </w:pPr>
      <w:r>
        <w:rPr>
          <w:rFonts w:asciiTheme="minorHAnsi" w:hAnsiTheme="minorHAnsi"/>
          <w:sz w:val="28"/>
        </w:rPr>
        <w:t xml:space="preserve">- </w:t>
      </w:r>
      <w:r w:rsidRPr="00C65668">
        <w:rPr>
          <w:rFonts w:asciiTheme="minorHAnsi" w:hAnsiTheme="minorHAnsi"/>
          <w:sz w:val="28"/>
        </w:rPr>
        <w:t xml:space="preserve">END - </w:t>
      </w:r>
    </w:p>
    <w:sectPr w:rsidR="00C65668" w:rsidRPr="00C656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BCF" w:rsidRDefault="00274BCF" w:rsidP="0015594B">
      <w:pPr>
        <w:spacing w:line="240" w:lineRule="auto"/>
      </w:pPr>
      <w:r>
        <w:separator/>
      </w:r>
    </w:p>
  </w:endnote>
  <w:endnote w:type="continuationSeparator" w:id="0">
    <w:p w:rsidR="00274BCF" w:rsidRDefault="00274BCF" w:rsidP="0015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40941"/>
      <w:docPartObj>
        <w:docPartGallery w:val="Page Numbers (Bottom of Page)"/>
        <w:docPartUnique/>
      </w:docPartObj>
    </w:sdtPr>
    <w:sdtEndPr>
      <w:rPr>
        <w:noProof/>
      </w:rPr>
    </w:sdtEndPr>
    <w:sdtContent>
      <w:p w:rsidR="0015594B" w:rsidRDefault="0015594B">
        <w:pPr>
          <w:pStyle w:val="Footer"/>
          <w:jc w:val="center"/>
        </w:pPr>
        <w:r w:rsidRPr="00D35265">
          <w:rPr>
            <w:rFonts w:asciiTheme="minorHAnsi" w:hAnsiTheme="minorHAnsi"/>
          </w:rPr>
          <w:fldChar w:fldCharType="begin"/>
        </w:r>
        <w:r w:rsidRPr="00D35265">
          <w:rPr>
            <w:rFonts w:asciiTheme="minorHAnsi" w:hAnsiTheme="minorHAnsi"/>
          </w:rPr>
          <w:instrText xml:space="preserve"> PAGE   \* MERGEFORMAT </w:instrText>
        </w:r>
        <w:r w:rsidRPr="00D35265">
          <w:rPr>
            <w:rFonts w:asciiTheme="minorHAnsi" w:hAnsiTheme="minorHAnsi"/>
          </w:rPr>
          <w:fldChar w:fldCharType="separate"/>
        </w:r>
        <w:r w:rsidR="00C65668">
          <w:rPr>
            <w:rFonts w:asciiTheme="minorHAnsi" w:hAnsiTheme="minorHAnsi"/>
            <w:noProof/>
          </w:rPr>
          <w:t>10</w:t>
        </w:r>
        <w:r w:rsidRPr="00D35265">
          <w:rPr>
            <w:rFonts w:asciiTheme="minorHAnsi" w:hAnsiTheme="minorHAnsi"/>
            <w:noProof/>
          </w:rPr>
          <w:fldChar w:fldCharType="end"/>
        </w:r>
        <w:r w:rsidR="00D35265">
          <w:rPr>
            <w:rFonts w:asciiTheme="minorHAnsi" w:hAnsiTheme="minorHAnsi"/>
            <w:noProof/>
          </w:rPr>
          <w:t xml:space="preserve"> of 11</w:t>
        </w:r>
      </w:p>
    </w:sdtContent>
  </w:sdt>
  <w:p w:rsidR="0015594B" w:rsidRDefault="0015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BCF" w:rsidRDefault="00274BCF" w:rsidP="0015594B">
      <w:pPr>
        <w:spacing w:line="240" w:lineRule="auto"/>
      </w:pPr>
      <w:r>
        <w:separator/>
      </w:r>
    </w:p>
  </w:footnote>
  <w:footnote w:type="continuationSeparator" w:id="0">
    <w:p w:rsidR="00274BCF" w:rsidRDefault="00274BCF" w:rsidP="001559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1BA5"/>
    <w:multiLevelType w:val="hybridMultilevel"/>
    <w:tmpl w:val="88C8E802"/>
    <w:lvl w:ilvl="0" w:tplc="1EBA213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F"/>
    <w:rsid w:val="000011EF"/>
    <w:rsid w:val="00002060"/>
    <w:rsid w:val="0001146F"/>
    <w:rsid w:val="000124E1"/>
    <w:rsid w:val="0001678F"/>
    <w:rsid w:val="00017A89"/>
    <w:rsid w:val="00021F3D"/>
    <w:rsid w:val="00024288"/>
    <w:rsid w:val="00025F6D"/>
    <w:rsid w:val="00033330"/>
    <w:rsid w:val="00035030"/>
    <w:rsid w:val="000352BF"/>
    <w:rsid w:val="00036974"/>
    <w:rsid w:val="00040F0E"/>
    <w:rsid w:val="00042406"/>
    <w:rsid w:val="00043F13"/>
    <w:rsid w:val="00044D32"/>
    <w:rsid w:val="000511B6"/>
    <w:rsid w:val="000534E7"/>
    <w:rsid w:val="00056FD2"/>
    <w:rsid w:val="00061E5F"/>
    <w:rsid w:val="00062001"/>
    <w:rsid w:val="00063BF9"/>
    <w:rsid w:val="0007149E"/>
    <w:rsid w:val="00073EF2"/>
    <w:rsid w:val="00074377"/>
    <w:rsid w:val="00074F34"/>
    <w:rsid w:val="00075056"/>
    <w:rsid w:val="00075775"/>
    <w:rsid w:val="000838B7"/>
    <w:rsid w:val="00085384"/>
    <w:rsid w:val="00090065"/>
    <w:rsid w:val="000A029E"/>
    <w:rsid w:val="000A4188"/>
    <w:rsid w:val="000A4480"/>
    <w:rsid w:val="000A5134"/>
    <w:rsid w:val="000A6712"/>
    <w:rsid w:val="000A6C52"/>
    <w:rsid w:val="000B29AA"/>
    <w:rsid w:val="000C5047"/>
    <w:rsid w:val="000E3D7A"/>
    <w:rsid w:val="000E7863"/>
    <w:rsid w:val="000E7969"/>
    <w:rsid w:val="000E7CD6"/>
    <w:rsid w:val="000F00AC"/>
    <w:rsid w:val="000F2AC9"/>
    <w:rsid w:val="000F6A13"/>
    <w:rsid w:val="0010032A"/>
    <w:rsid w:val="001009EF"/>
    <w:rsid w:val="00101B3D"/>
    <w:rsid w:val="00106666"/>
    <w:rsid w:val="00110DEF"/>
    <w:rsid w:val="00111785"/>
    <w:rsid w:val="00114695"/>
    <w:rsid w:val="001178DC"/>
    <w:rsid w:val="00117F0A"/>
    <w:rsid w:val="00124A6C"/>
    <w:rsid w:val="0013536B"/>
    <w:rsid w:val="0013565E"/>
    <w:rsid w:val="001365CC"/>
    <w:rsid w:val="0014068A"/>
    <w:rsid w:val="00140939"/>
    <w:rsid w:val="00141A69"/>
    <w:rsid w:val="0014279F"/>
    <w:rsid w:val="00153B12"/>
    <w:rsid w:val="00154EFD"/>
    <w:rsid w:val="0015594B"/>
    <w:rsid w:val="00167F87"/>
    <w:rsid w:val="00170B36"/>
    <w:rsid w:val="00172BEB"/>
    <w:rsid w:val="00173EB4"/>
    <w:rsid w:val="00182BD7"/>
    <w:rsid w:val="001857C4"/>
    <w:rsid w:val="00197474"/>
    <w:rsid w:val="001A0B49"/>
    <w:rsid w:val="001B031F"/>
    <w:rsid w:val="001B4182"/>
    <w:rsid w:val="001C6D8D"/>
    <w:rsid w:val="001C79D7"/>
    <w:rsid w:val="001D0BAB"/>
    <w:rsid w:val="001D1189"/>
    <w:rsid w:val="001D36A3"/>
    <w:rsid w:val="001D49DC"/>
    <w:rsid w:val="001F0CC7"/>
    <w:rsid w:val="001F17D6"/>
    <w:rsid w:val="001F79A4"/>
    <w:rsid w:val="002020E5"/>
    <w:rsid w:val="002043D7"/>
    <w:rsid w:val="00207A36"/>
    <w:rsid w:val="00211387"/>
    <w:rsid w:val="00214F4C"/>
    <w:rsid w:val="0021502B"/>
    <w:rsid w:val="00225069"/>
    <w:rsid w:val="00225F49"/>
    <w:rsid w:val="002270F0"/>
    <w:rsid w:val="00227946"/>
    <w:rsid w:val="00236010"/>
    <w:rsid w:val="00236C15"/>
    <w:rsid w:val="0024086D"/>
    <w:rsid w:val="00242691"/>
    <w:rsid w:val="00243927"/>
    <w:rsid w:val="00245230"/>
    <w:rsid w:val="00250621"/>
    <w:rsid w:val="00253937"/>
    <w:rsid w:val="002561B3"/>
    <w:rsid w:val="00256D76"/>
    <w:rsid w:val="00257503"/>
    <w:rsid w:val="002600A8"/>
    <w:rsid w:val="00263433"/>
    <w:rsid w:val="002639E9"/>
    <w:rsid w:val="002654BB"/>
    <w:rsid w:val="002667F8"/>
    <w:rsid w:val="00267DB0"/>
    <w:rsid w:val="00272302"/>
    <w:rsid w:val="00274BCF"/>
    <w:rsid w:val="0027630C"/>
    <w:rsid w:val="00280D5F"/>
    <w:rsid w:val="002813F3"/>
    <w:rsid w:val="0028256F"/>
    <w:rsid w:val="00282C32"/>
    <w:rsid w:val="0029042B"/>
    <w:rsid w:val="002909C7"/>
    <w:rsid w:val="00290DB3"/>
    <w:rsid w:val="002913AE"/>
    <w:rsid w:val="00292309"/>
    <w:rsid w:val="00295A71"/>
    <w:rsid w:val="00295B5E"/>
    <w:rsid w:val="002A1EC7"/>
    <w:rsid w:val="002A3B16"/>
    <w:rsid w:val="002A69FB"/>
    <w:rsid w:val="002B7D60"/>
    <w:rsid w:val="002C1E9E"/>
    <w:rsid w:val="002C42A6"/>
    <w:rsid w:val="002C4E4C"/>
    <w:rsid w:val="002C6EE2"/>
    <w:rsid w:val="002D098A"/>
    <w:rsid w:val="002E7417"/>
    <w:rsid w:val="002F60F0"/>
    <w:rsid w:val="003034D4"/>
    <w:rsid w:val="0030426D"/>
    <w:rsid w:val="00305461"/>
    <w:rsid w:val="00306D7D"/>
    <w:rsid w:val="003070BF"/>
    <w:rsid w:val="003146D6"/>
    <w:rsid w:val="00322D8B"/>
    <w:rsid w:val="00325631"/>
    <w:rsid w:val="00327E48"/>
    <w:rsid w:val="00337F77"/>
    <w:rsid w:val="00343BE4"/>
    <w:rsid w:val="003453FB"/>
    <w:rsid w:val="00345434"/>
    <w:rsid w:val="00350FE7"/>
    <w:rsid w:val="0035216D"/>
    <w:rsid w:val="00352441"/>
    <w:rsid w:val="00357EAD"/>
    <w:rsid w:val="0036224C"/>
    <w:rsid w:val="00367960"/>
    <w:rsid w:val="003734EA"/>
    <w:rsid w:val="00376571"/>
    <w:rsid w:val="00387991"/>
    <w:rsid w:val="003918EE"/>
    <w:rsid w:val="003960AE"/>
    <w:rsid w:val="00396AEA"/>
    <w:rsid w:val="003A196A"/>
    <w:rsid w:val="003A3D31"/>
    <w:rsid w:val="003A56F0"/>
    <w:rsid w:val="003B1371"/>
    <w:rsid w:val="003B2565"/>
    <w:rsid w:val="003B4826"/>
    <w:rsid w:val="003B511C"/>
    <w:rsid w:val="003B584F"/>
    <w:rsid w:val="003B7C32"/>
    <w:rsid w:val="003C6327"/>
    <w:rsid w:val="003D4FE0"/>
    <w:rsid w:val="003D7D94"/>
    <w:rsid w:val="003E3230"/>
    <w:rsid w:val="003E35C2"/>
    <w:rsid w:val="003E3C56"/>
    <w:rsid w:val="003F1BCC"/>
    <w:rsid w:val="003F1EBC"/>
    <w:rsid w:val="003F459F"/>
    <w:rsid w:val="003F4663"/>
    <w:rsid w:val="00400300"/>
    <w:rsid w:val="00402BB8"/>
    <w:rsid w:val="0040515B"/>
    <w:rsid w:val="00405D34"/>
    <w:rsid w:val="00421034"/>
    <w:rsid w:val="004235E0"/>
    <w:rsid w:val="004257CE"/>
    <w:rsid w:val="0042594E"/>
    <w:rsid w:val="00427BEB"/>
    <w:rsid w:val="00436821"/>
    <w:rsid w:val="0044070B"/>
    <w:rsid w:val="00444255"/>
    <w:rsid w:val="00445FD4"/>
    <w:rsid w:val="00451959"/>
    <w:rsid w:val="00455319"/>
    <w:rsid w:val="00460C4B"/>
    <w:rsid w:val="00462C9F"/>
    <w:rsid w:val="00466C49"/>
    <w:rsid w:val="004671DA"/>
    <w:rsid w:val="00473D44"/>
    <w:rsid w:val="004808D9"/>
    <w:rsid w:val="004809EF"/>
    <w:rsid w:val="00483024"/>
    <w:rsid w:val="00483517"/>
    <w:rsid w:val="004907A1"/>
    <w:rsid w:val="0049478F"/>
    <w:rsid w:val="00495B6C"/>
    <w:rsid w:val="004977CF"/>
    <w:rsid w:val="004A107C"/>
    <w:rsid w:val="004A158E"/>
    <w:rsid w:val="004A41B7"/>
    <w:rsid w:val="004A43FB"/>
    <w:rsid w:val="004A54C2"/>
    <w:rsid w:val="004B3C29"/>
    <w:rsid w:val="004C0650"/>
    <w:rsid w:val="004C5FE7"/>
    <w:rsid w:val="004C6998"/>
    <w:rsid w:val="004D56E9"/>
    <w:rsid w:val="004D598E"/>
    <w:rsid w:val="004D7D56"/>
    <w:rsid w:val="004E0797"/>
    <w:rsid w:val="004F689A"/>
    <w:rsid w:val="004F7D60"/>
    <w:rsid w:val="00500A7B"/>
    <w:rsid w:val="005013B7"/>
    <w:rsid w:val="005130A7"/>
    <w:rsid w:val="00522678"/>
    <w:rsid w:val="005234BF"/>
    <w:rsid w:val="0052469F"/>
    <w:rsid w:val="005277B1"/>
    <w:rsid w:val="00534059"/>
    <w:rsid w:val="005351FD"/>
    <w:rsid w:val="005421F3"/>
    <w:rsid w:val="005434A2"/>
    <w:rsid w:val="005455E0"/>
    <w:rsid w:val="0055228F"/>
    <w:rsid w:val="005606D9"/>
    <w:rsid w:val="00560D6C"/>
    <w:rsid w:val="00561573"/>
    <w:rsid w:val="0056551D"/>
    <w:rsid w:val="00565A75"/>
    <w:rsid w:val="005736BA"/>
    <w:rsid w:val="00574A9F"/>
    <w:rsid w:val="00575121"/>
    <w:rsid w:val="00576B45"/>
    <w:rsid w:val="00586B35"/>
    <w:rsid w:val="005876A1"/>
    <w:rsid w:val="00592D7C"/>
    <w:rsid w:val="005944A9"/>
    <w:rsid w:val="00596333"/>
    <w:rsid w:val="005A00B6"/>
    <w:rsid w:val="005A336C"/>
    <w:rsid w:val="005A3B83"/>
    <w:rsid w:val="005B06DD"/>
    <w:rsid w:val="005B1524"/>
    <w:rsid w:val="005B303C"/>
    <w:rsid w:val="005B4DC9"/>
    <w:rsid w:val="005B5F52"/>
    <w:rsid w:val="005C0DA0"/>
    <w:rsid w:val="005C5616"/>
    <w:rsid w:val="005D58FB"/>
    <w:rsid w:val="005E4210"/>
    <w:rsid w:val="005E46A6"/>
    <w:rsid w:val="005E4EE0"/>
    <w:rsid w:val="005E6EE1"/>
    <w:rsid w:val="005E77CB"/>
    <w:rsid w:val="005F2D30"/>
    <w:rsid w:val="005F3156"/>
    <w:rsid w:val="00605918"/>
    <w:rsid w:val="00610991"/>
    <w:rsid w:val="00617608"/>
    <w:rsid w:val="00624441"/>
    <w:rsid w:val="006247BE"/>
    <w:rsid w:val="00624CA2"/>
    <w:rsid w:val="00626B22"/>
    <w:rsid w:val="00627A73"/>
    <w:rsid w:val="006352EB"/>
    <w:rsid w:val="006401AA"/>
    <w:rsid w:val="0064069F"/>
    <w:rsid w:val="00642F6B"/>
    <w:rsid w:val="00663EDE"/>
    <w:rsid w:val="00664B98"/>
    <w:rsid w:val="00665948"/>
    <w:rsid w:val="006669B1"/>
    <w:rsid w:val="006726FB"/>
    <w:rsid w:val="00676AD9"/>
    <w:rsid w:val="00676AE8"/>
    <w:rsid w:val="00680E68"/>
    <w:rsid w:val="0068241E"/>
    <w:rsid w:val="00690E98"/>
    <w:rsid w:val="0069146E"/>
    <w:rsid w:val="00697741"/>
    <w:rsid w:val="00697AB8"/>
    <w:rsid w:val="006A20E3"/>
    <w:rsid w:val="006A288F"/>
    <w:rsid w:val="006A5D44"/>
    <w:rsid w:val="006A724B"/>
    <w:rsid w:val="006B152D"/>
    <w:rsid w:val="006B3941"/>
    <w:rsid w:val="006B3FC2"/>
    <w:rsid w:val="006B6121"/>
    <w:rsid w:val="006C0106"/>
    <w:rsid w:val="006C6129"/>
    <w:rsid w:val="006C7972"/>
    <w:rsid w:val="006C7C1D"/>
    <w:rsid w:val="006D1596"/>
    <w:rsid w:val="006D1DE0"/>
    <w:rsid w:val="006D3BAE"/>
    <w:rsid w:val="006D5BC8"/>
    <w:rsid w:val="006D74AF"/>
    <w:rsid w:val="006E1A89"/>
    <w:rsid w:val="006E1A9A"/>
    <w:rsid w:val="006E2B8F"/>
    <w:rsid w:val="006E2F65"/>
    <w:rsid w:val="006E466D"/>
    <w:rsid w:val="006E526D"/>
    <w:rsid w:val="006E6999"/>
    <w:rsid w:val="006F5E99"/>
    <w:rsid w:val="006F64D2"/>
    <w:rsid w:val="0070181F"/>
    <w:rsid w:val="00703387"/>
    <w:rsid w:val="00703518"/>
    <w:rsid w:val="00704190"/>
    <w:rsid w:val="00704F16"/>
    <w:rsid w:val="007059B4"/>
    <w:rsid w:val="007114C4"/>
    <w:rsid w:val="00714BCE"/>
    <w:rsid w:val="00716512"/>
    <w:rsid w:val="00734BBC"/>
    <w:rsid w:val="00740469"/>
    <w:rsid w:val="00740E80"/>
    <w:rsid w:val="00743B11"/>
    <w:rsid w:val="00745D6A"/>
    <w:rsid w:val="007469DA"/>
    <w:rsid w:val="007532B8"/>
    <w:rsid w:val="00762B6C"/>
    <w:rsid w:val="00766319"/>
    <w:rsid w:val="00770E45"/>
    <w:rsid w:val="00774B5A"/>
    <w:rsid w:val="00774CAF"/>
    <w:rsid w:val="007810E0"/>
    <w:rsid w:val="007972A3"/>
    <w:rsid w:val="007A629D"/>
    <w:rsid w:val="007B0E96"/>
    <w:rsid w:val="007B3061"/>
    <w:rsid w:val="007C10C5"/>
    <w:rsid w:val="007C1F8F"/>
    <w:rsid w:val="007C30EF"/>
    <w:rsid w:val="007C71CD"/>
    <w:rsid w:val="007D11F5"/>
    <w:rsid w:val="007D15C4"/>
    <w:rsid w:val="007D6427"/>
    <w:rsid w:val="007E0325"/>
    <w:rsid w:val="007E2C8D"/>
    <w:rsid w:val="007F0F5B"/>
    <w:rsid w:val="007F5D57"/>
    <w:rsid w:val="007F6244"/>
    <w:rsid w:val="00801108"/>
    <w:rsid w:val="00813F82"/>
    <w:rsid w:val="00814810"/>
    <w:rsid w:val="008157DC"/>
    <w:rsid w:val="00815E70"/>
    <w:rsid w:val="008208B8"/>
    <w:rsid w:val="00820A9A"/>
    <w:rsid w:val="00821223"/>
    <w:rsid w:val="008218B1"/>
    <w:rsid w:val="008249F3"/>
    <w:rsid w:val="00826490"/>
    <w:rsid w:val="008304F5"/>
    <w:rsid w:val="00832D6F"/>
    <w:rsid w:val="008331FE"/>
    <w:rsid w:val="008349A9"/>
    <w:rsid w:val="0083743E"/>
    <w:rsid w:val="008609BD"/>
    <w:rsid w:val="00861BED"/>
    <w:rsid w:val="00870A33"/>
    <w:rsid w:val="008744D4"/>
    <w:rsid w:val="00877269"/>
    <w:rsid w:val="00891B8F"/>
    <w:rsid w:val="00891CE5"/>
    <w:rsid w:val="008A18C5"/>
    <w:rsid w:val="008A771A"/>
    <w:rsid w:val="008B55FB"/>
    <w:rsid w:val="008B674A"/>
    <w:rsid w:val="008B6BB3"/>
    <w:rsid w:val="008B7CFE"/>
    <w:rsid w:val="008C0453"/>
    <w:rsid w:val="008C6AEA"/>
    <w:rsid w:val="008C7238"/>
    <w:rsid w:val="008E0F8D"/>
    <w:rsid w:val="008E4621"/>
    <w:rsid w:val="008E594F"/>
    <w:rsid w:val="008F0954"/>
    <w:rsid w:val="0090046A"/>
    <w:rsid w:val="00905ECB"/>
    <w:rsid w:val="00910B83"/>
    <w:rsid w:val="0091158D"/>
    <w:rsid w:val="009164F6"/>
    <w:rsid w:val="00920352"/>
    <w:rsid w:val="00921681"/>
    <w:rsid w:val="009229DD"/>
    <w:rsid w:val="00927EBA"/>
    <w:rsid w:val="00933782"/>
    <w:rsid w:val="009339C0"/>
    <w:rsid w:val="00936FE7"/>
    <w:rsid w:val="009374F0"/>
    <w:rsid w:val="0094794A"/>
    <w:rsid w:val="00947E41"/>
    <w:rsid w:val="00955D2D"/>
    <w:rsid w:val="00957A56"/>
    <w:rsid w:val="0096056E"/>
    <w:rsid w:val="009617D5"/>
    <w:rsid w:val="0096272B"/>
    <w:rsid w:val="009628A4"/>
    <w:rsid w:val="009653BB"/>
    <w:rsid w:val="00973BDE"/>
    <w:rsid w:val="0097434D"/>
    <w:rsid w:val="00976289"/>
    <w:rsid w:val="00976463"/>
    <w:rsid w:val="00982D91"/>
    <w:rsid w:val="00983E4F"/>
    <w:rsid w:val="0098549F"/>
    <w:rsid w:val="00990756"/>
    <w:rsid w:val="00990C49"/>
    <w:rsid w:val="00994B97"/>
    <w:rsid w:val="00995E74"/>
    <w:rsid w:val="009A09BE"/>
    <w:rsid w:val="009A50F9"/>
    <w:rsid w:val="009B1153"/>
    <w:rsid w:val="009B1E26"/>
    <w:rsid w:val="009B76C9"/>
    <w:rsid w:val="009C4712"/>
    <w:rsid w:val="009C5B29"/>
    <w:rsid w:val="009C5B44"/>
    <w:rsid w:val="009D3700"/>
    <w:rsid w:val="009D4134"/>
    <w:rsid w:val="009D5E0D"/>
    <w:rsid w:val="009D7810"/>
    <w:rsid w:val="009E12D5"/>
    <w:rsid w:val="009E2A1B"/>
    <w:rsid w:val="009F2BC2"/>
    <w:rsid w:val="00A068C7"/>
    <w:rsid w:val="00A1107E"/>
    <w:rsid w:val="00A11935"/>
    <w:rsid w:val="00A12BE7"/>
    <w:rsid w:val="00A23042"/>
    <w:rsid w:val="00A233C3"/>
    <w:rsid w:val="00A24B96"/>
    <w:rsid w:val="00A24BA6"/>
    <w:rsid w:val="00A2793A"/>
    <w:rsid w:val="00A33F6C"/>
    <w:rsid w:val="00A6048C"/>
    <w:rsid w:val="00A60EF6"/>
    <w:rsid w:val="00A61DD5"/>
    <w:rsid w:val="00A62A86"/>
    <w:rsid w:val="00A803E2"/>
    <w:rsid w:val="00A804B4"/>
    <w:rsid w:val="00A8255E"/>
    <w:rsid w:val="00A83B2D"/>
    <w:rsid w:val="00A84F50"/>
    <w:rsid w:val="00A859FC"/>
    <w:rsid w:val="00A85BBC"/>
    <w:rsid w:val="00A85BF1"/>
    <w:rsid w:val="00AA0D7D"/>
    <w:rsid w:val="00AA14BA"/>
    <w:rsid w:val="00AB054F"/>
    <w:rsid w:val="00AB3F76"/>
    <w:rsid w:val="00AC1B29"/>
    <w:rsid w:val="00AD0452"/>
    <w:rsid w:val="00AD32B6"/>
    <w:rsid w:val="00AD4189"/>
    <w:rsid w:val="00AD6549"/>
    <w:rsid w:val="00AD6D0C"/>
    <w:rsid w:val="00AE09B5"/>
    <w:rsid w:val="00AE372A"/>
    <w:rsid w:val="00AE430B"/>
    <w:rsid w:val="00AE4E94"/>
    <w:rsid w:val="00AE63ED"/>
    <w:rsid w:val="00AE7878"/>
    <w:rsid w:val="00AF2303"/>
    <w:rsid w:val="00AF262F"/>
    <w:rsid w:val="00AF76CF"/>
    <w:rsid w:val="00AF7C78"/>
    <w:rsid w:val="00B07C1D"/>
    <w:rsid w:val="00B12A3D"/>
    <w:rsid w:val="00B23521"/>
    <w:rsid w:val="00B24F5C"/>
    <w:rsid w:val="00B33269"/>
    <w:rsid w:val="00B34C36"/>
    <w:rsid w:val="00B4019A"/>
    <w:rsid w:val="00B53089"/>
    <w:rsid w:val="00B535F2"/>
    <w:rsid w:val="00B53723"/>
    <w:rsid w:val="00B53EB1"/>
    <w:rsid w:val="00B53F57"/>
    <w:rsid w:val="00B54B65"/>
    <w:rsid w:val="00B54BDC"/>
    <w:rsid w:val="00B6190C"/>
    <w:rsid w:val="00B654AA"/>
    <w:rsid w:val="00B66F5A"/>
    <w:rsid w:val="00B67F21"/>
    <w:rsid w:val="00B82201"/>
    <w:rsid w:val="00B83D01"/>
    <w:rsid w:val="00B87FD1"/>
    <w:rsid w:val="00BA1611"/>
    <w:rsid w:val="00BA1639"/>
    <w:rsid w:val="00BA4DA5"/>
    <w:rsid w:val="00BA5A0D"/>
    <w:rsid w:val="00BB06F9"/>
    <w:rsid w:val="00BB1A30"/>
    <w:rsid w:val="00BB1FE0"/>
    <w:rsid w:val="00BB687C"/>
    <w:rsid w:val="00BB7421"/>
    <w:rsid w:val="00BC159C"/>
    <w:rsid w:val="00BC2C1E"/>
    <w:rsid w:val="00BC3945"/>
    <w:rsid w:val="00BC72E0"/>
    <w:rsid w:val="00BC7A45"/>
    <w:rsid w:val="00BD1C65"/>
    <w:rsid w:val="00BD1DAE"/>
    <w:rsid w:val="00BE4D00"/>
    <w:rsid w:val="00BE6294"/>
    <w:rsid w:val="00BF3AF0"/>
    <w:rsid w:val="00BF42BF"/>
    <w:rsid w:val="00BF5786"/>
    <w:rsid w:val="00BF60C2"/>
    <w:rsid w:val="00BF635B"/>
    <w:rsid w:val="00BF7D1D"/>
    <w:rsid w:val="00C01E14"/>
    <w:rsid w:val="00C04ED7"/>
    <w:rsid w:val="00C1102E"/>
    <w:rsid w:val="00C124D6"/>
    <w:rsid w:val="00C15E93"/>
    <w:rsid w:val="00C16CC4"/>
    <w:rsid w:val="00C243EA"/>
    <w:rsid w:val="00C27426"/>
    <w:rsid w:val="00C2781B"/>
    <w:rsid w:val="00C33112"/>
    <w:rsid w:val="00C3412D"/>
    <w:rsid w:val="00C349C4"/>
    <w:rsid w:val="00C3659D"/>
    <w:rsid w:val="00C36869"/>
    <w:rsid w:val="00C3751D"/>
    <w:rsid w:val="00C444C9"/>
    <w:rsid w:val="00C4651D"/>
    <w:rsid w:val="00C55725"/>
    <w:rsid w:val="00C57DD6"/>
    <w:rsid w:val="00C57EE0"/>
    <w:rsid w:val="00C65668"/>
    <w:rsid w:val="00C70349"/>
    <w:rsid w:val="00C76801"/>
    <w:rsid w:val="00C828A0"/>
    <w:rsid w:val="00C85B62"/>
    <w:rsid w:val="00C87740"/>
    <w:rsid w:val="00C87F27"/>
    <w:rsid w:val="00C9314F"/>
    <w:rsid w:val="00CA039D"/>
    <w:rsid w:val="00CA147D"/>
    <w:rsid w:val="00CA2717"/>
    <w:rsid w:val="00CB31D8"/>
    <w:rsid w:val="00CB738E"/>
    <w:rsid w:val="00CC2E78"/>
    <w:rsid w:val="00CC539A"/>
    <w:rsid w:val="00CD3E00"/>
    <w:rsid w:val="00CD4D8F"/>
    <w:rsid w:val="00CD4E65"/>
    <w:rsid w:val="00CD4EE8"/>
    <w:rsid w:val="00CE349E"/>
    <w:rsid w:val="00CF5664"/>
    <w:rsid w:val="00D032F9"/>
    <w:rsid w:val="00D053C7"/>
    <w:rsid w:val="00D1439E"/>
    <w:rsid w:val="00D162F8"/>
    <w:rsid w:val="00D325AB"/>
    <w:rsid w:val="00D35265"/>
    <w:rsid w:val="00D472C7"/>
    <w:rsid w:val="00D5006C"/>
    <w:rsid w:val="00D510E1"/>
    <w:rsid w:val="00D525CE"/>
    <w:rsid w:val="00D52955"/>
    <w:rsid w:val="00D53E83"/>
    <w:rsid w:val="00D5610A"/>
    <w:rsid w:val="00D57767"/>
    <w:rsid w:val="00D6090E"/>
    <w:rsid w:val="00D82DC1"/>
    <w:rsid w:val="00D86F2B"/>
    <w:rsid w:val="00D871F3"/>
    <w:rsid w:val="00D92D33"/>
    <w:rsid w:val="00D9551F"/>
    <w:rsid w:val="00D955D5"/>
    <w:rsid w:val="00D95C53"/>
    <w:rsid w:val="00D96AF5"/>
    <w:rsid w:val="00DA739D"/>
    <w:rsid w:val="00DB2C54"/>
    <w:rsid w:val="00DB4205"/>
    <w:rsid w:val="00DC1C0C"/>
    <w:rsid w:val="00DD50A8"/>
    <w:rsid w:val="00DE1160"/>
    <w:rsid w:val="00DE2A66"/>
    <w:rsid w:val="00DF1682"/>
    <w:rsid w:val="00DF7D17"/>
    <w:rsid w:val="00E03DD3"/>
    <w:rsid w:val="00E051E1"/>
    <w:rsid w:val="00E05BAF"/>
    <w:rsid w:val="00E136CC"/>
    <w:rsid w:val="00E14F84"/>
    <w:rsid w:val="00E158F3"/>
    <w:rsid w:val="00E201B5"/>
    <w:rsid w:val="00E21EB8"/>
    <w:rsid w:val="00E22847"/>
    <w:rsid w:val="00E23119"/>
    <w:rsid w:val="00E405F0"/>
    <w:rsid w:val="00E46F7E"/>
    <w:rsid w:val="00E47091"/>
    <w:rsid w:val="00E51F58"/>
    <w:rsid w:val="00E5502B"/>
    <w:rsid w:val="00E64C0A"/>
    <w:rsid w:val="00E64E52"/>
    <w:rsid w:val="00E65ADA"/>
    <w:rsid w:val="00E65B37"/>
    <w:rsid w:val="00E65E15"/>
    <w:rsid w:val="00E70991"/>
    <w:rsid w:val="00E70B27"/>
    <w:rsid w:val="00E76CD3"/>
    <w:rsid w:val="00E76D19"/>
    <w:rsid w:val="00E800F7"/>
    <w:rsid w:val="00E8338D"/>
    <w:rsid w:val="00E85512"/>
    <w:rsid w:val="00E90745"/>
    <w:rsid w:val="00E965B7"/>
    <w:rsid w:val="00E970B8"/>
    <w:rsid w:val="00EA51CD"/>
    <w:rsid w:val="00EA5D97"/>
    <w:rsid w:val="00EA6619"/>
    <w:rsid w:val="00EA6FDA"/>
    <w:rsid w:val="00EB0677"/>
    <w:rsid w:val="00EB0BD3"/>
    <w:rsid w:val="00EB49A1"/>
    <w:rsid w:val="00EC14B0"/>
    <w:rsid w:val="00EC7475"/>
    <w:rsid w:val="00EC7E5D"/>
    <w:rsid w:val="00ED5D2E"/>
    <w:rsid w:val="00EE0463"/>
    <w:rsid w:val="00EE59CC"/>
    <w:rsid w:val="00EF28E9"/>
    <w:rsid w:val="00EF390B"/>
    <w:rsid w:val="00EF6972"/>
    <w:rsid w:val="00F00085"/>
    <w:rsid w:val="00F030B0"/>
    <w:rsid w:val="00F0395E"/>
    <w:rsid w:val="00F07B71"/>
    <w:rsid w:val="00F12AFD"/>
    <w:rsid w:val="00F30DA6"/>
    <w:rsid w:val="00F408A5"/>
    <w:rsid w:val="00F43749"/>
    <w:rsid w:val="00F45481"/>
    <w:rsid w:val="00F477DD"/>
    <w:rsid w:val="00F61BB7"/>
    <w:rsid w:val="00F63A5F"/>
    <w:rsid w:val="00F6489D"/>
    <w:rsid w:val="00F82182"/>
    <w:rsid w:val="00F85E9E"/>
    <w:rsid w:val="00F86B21"/>
    <w:rsid w:val="00F90588"/>
    <w:rsid w:val="00F907A9"/>
    <w:rsid w:val="00F94381"/>
    <w:rsid w:val="00FA1E58"/>
    <w:rsid w:val="00FB24A1"/>
    <w:rsid w:val="00FB79FC"/>
    <w:rsid w:val="00FC0478"/>
    <w:rsid w:val="00FC13FC"/>
    <w:rsid w:val="00FC512E"/>
    <w:rsid w:val="00FD0044"/>
    <w:rsid w:val="00FD7A3B"/>
    <w:rsid w:val="00FE21CC"/>
    <w:rsid w:val="00FE2881"/>
    <w:rsid w:val="00FE49CE"/>
    <w:rsid w:val="00FE66EF"/>
    <w:rsid w:val="00FE776E"/>
    <w:rsid w:val="00FF2CC7"/>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C4EF5-4961-447A-8F29-AEEA4BE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4B"/>
    <w:pPr>
      <w:tabs>
        <w:tab w:val="center" w:pos="4680"/>
        <w:tab w:val="right" w:pos="9360"/>
      </w:tabs>
      <w:spacing w:line="240" w:lineRule="auto"/>
    </w:pPr>
  </w:style>
  <w:style w:type="character" w:customStyle="1" w:styleId="HeaderChar">
    <w:name w:val="Header Char"/>
    <w:basedOn w:val="DefaultParagraphFont"/>
    <w:link w:val="Header"/>
    <w:uiPriority w:val="99"/>
    <w:rsid w:val="0015594B"/>
  </w:style>
  <w:style w:type="paragraph" w:styleId="Footer">
    <w:name w:val="footer"/>
    <w:basedOn w:val="Normal"/>
    <w:link w:val="FooterChar"/>
    <w:uiPriority w:val="99"/>
    <w:unhideWhenUsed/>
    <w:rsid w:val="0015594B"/>
    <w:pPr>
      <w:tabs>
        <w:tab w:val="center" w:pos="4680"/>
        <w:tab w:val="right" w:pos="9360"/>
      </w:tabs>
      <w:spacing w:line="240" w:lineRule="auto"/>
    </w:pPr>
  </w:style>
  <w:style w:type="character" w:customStyle="1" w:styleId="FooterChar">
    <w:name w:val="Footer Char"/>
    <w:basedOn w:val="DefaultParagraphFont"/>
    <w:link w:val="Footer"/>
    <w:uiPriority w:val="99"/>
    <w:rsid w:val="0015594B"/>
  </w:style>
  <w:style w:type="paragraph" w:styleId="ListParagraph">
    <w:name w:val="List Paragraph"/>
    <w:basedOn w:val="Normal"/>
    <w:uiPriority w:val="34"/>
    <w:qFormat/>
    <w:rsid w:val="00C6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11</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Hofeman</dc:creator>
  <cp:lastModifiedBy>Jennifer</cp:lastModifiedBy>
  <cp:revision>10</cp:revision>
  <dcterms:created xsi:type="dcterms:W3CDTF">2014-10-13T17:09:00Z</dcterms:created>
  <dcterms:modified xsi:type="dcterms:W3CDTF">2015-10-22T03:02:00Z</dcterms:modified>
</cp:coreProperties>
</file>